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6983B">
      <w:pPr>
        <w:widowControl/>
        <w:jc w:val="center"/>
        <w:rPr>
          <w:rFonts w:hint="eastAsia" w:ascii="宋体" w:hAnsi="宋体" w:eastAsia="宋体" w:cs="宋体"/>
          <w:b/>
          <w:bCs/>
          <w:kern w:val="0"/>
          <w:sz w:val="36"/>
          <w:szCs w:val="36"/>
          <w:highlight w:val="none"/>
          <w:lang w:eastAsia="zh-CN"/>
        </w:rPr>
      </w:pPr>
      <w:r>
        <w:rPr>
          <w:rFonts w:hint="eastAsia" w:ascii="宋体" w:hAnsi="宋体" w:cs="宋体"/>
          <w:b/>
          <w:bCs/>
          <w:kern w:val="0"/>
          <w:sz w:val="36"/>
          <w:szCs w:val="36"/>
          <w:highlight w:val="none"/>
        </w:rPr>
        <w:t>哈尔滨职业技术</w:t>
      </w:r>
      <w:r>
        <w:rPr>
          <w:rFonts w:hint="eastAsia" w:ascii="宋体" w:hAnsi="宋体" w:cs="宋体"/>
          <w:b/>
          <w:bCs/>
          <w:kern w:val="0"/>
          <w:sz w:val="36"/>
          <w:szCs w:val="36"/>
          <w:highlight w:val="none"/>
          <w:lang w:eastAsia="zh-CN"/>
        </w:rPr>
        <w:t>大学</w:t>
      </w:r>
    </w:p>
    <w:p w14:paraId="614E00A7">
      <w:pPr>
        <w:widowControl/>
        <w:jc w:val="center"/>
        <w:rPr>
          <w:rFonts w:hint="eastAsia" w:ascii="宋体" w:hAnsi="宋体" w:cs="宋体"/>
          <w:b/>
          <w:bCs/>
          <w:kern w:val="0"/>
          <w:sz w:val="36"/>
          <w:szCs w:val="36"/>
          <w:highlight w:val="none"/>
        </w:rPr>
      </w:pPr>
      <w:r>
        <w:rPr>
          <w:rFonts w:hint="eastAsia" w:ascii="宋体" w:hAnsi="宋体" w:cs="宋体"/>
          <w:b/>
          <w:bCs/>
          <w:kern w:val="0"/>
          <w:sz w:val="36"/>
          <w:szCs w:val="36"/>
          <w:highlight w:val="none"/>
        </w:rPr>
        <w:t>202</w:t>
      </w:r>
      <w:r>
        <w:rPr>
          <w:rFonts w:hint="eastAsia" w:ascii="宋体" w:hAnsi="宋体" w:cs="宋体"/>
          <w:b/>
          <w:bCs/>
          <w:kern w:val="0"/>
          <w:sz w:val="36"/>
          <w:szCs w:val="36"/>
          <w:highlight w:val="none"/>
          <w:lang w:val="en-US" w:eastAsia="zh-CN"/>
        </w:rPr>
        <w:t>5</w:t>
      </w:r>
      <w:r>
        <w:rPr>
          <w:rFonts w:hint="eastAsia" w:ascii="宋体" w:hAnsi="宋体" w:cs="宋体"/>
          <w:b/>
          <w:bCs/>
          <w:kern w:val="0"/>
          <w:sz w:val="36"/>
          <w:szCs w:val="36"/>
          <w:highlight w:val="none"/>
        </w:rPr>
        <w:t>年单独招生考试工作章程</w:t>
      </w:r>
    </w:p>
    <w:p w14:paraId="0B0D6119">
      <w:pPr>
        <w:widowControl/>
        <w:jc w:val="center"/>
        <w:rPr>
          <w:rFonts w:hint="eastAsia" w:ascii="宋体" w:hAnsi="宋体" w:cs="宋体"/>
          <w:b/>
          <w:bCs/>
          <w:kern w:val="0"/>
          <w:sz w:val="36"/>
          <w:szCs w:val="36"/>
          <w:highlight w:val="none"/>
        </w:rPr>
      </w:pPr>
    </w:p>
    <w:p w14:paraId="7D4D7A87">
      <w:pPr>
        <w:widowControl/>
        <w:numPr>
          <w:ilvl w:val="0"/>
          <w:numId w:val="1"/>
        </w:numPr>
        <w:ind w:firstLine="140" w:firstLineChars="50"/>
        <w:jc w:val="center"/>
        <w:rPr>
          <w:rFonts w:ascii="黑体" w:hAnsi="黑体" w:eastAsia="黑体" w:cs="宋体"/>
          <w:kern w:val="0"/>
          <w:sz w:val="28"/>
          <w:szCs w:val="28"/>
          <w:highlight w:val="none"/>
        </w:rPr>
      </w:pPr>
      <w:r>
        <w:rPr>
          <w:rFonts w:hint="eastAsia" w:ascii="黑体" w:hAnsi="黑体" w:eastAsia="黑体" w:cs="宋体"/>
          <w:kern w:val="0"/>
          <w:sz w:val="28"/>
          <w:szCs w:val="28"/>
          <w:highlight w:val="none"/>
        </w:rPr>
        <w:t>总 则</w:t>
      </w:r>
    </w:p>
    <w:p w14:paraId="0F595B70">
      <w:pPr>
        <w:widowControl/>
        <w:numPr>
          <w:ilvl w:val="0"/>
          <w:numId w:val="2"/>
        </w:numPr>
        <w:jc w:val="left"/>
        <w:rPr>
          <w:rFonts w:hint="eastAsia" w:ascii="宋体" w:hAnsi="宋体" w:cs="宋体"/>
          <w:kern w:val="0"/>
          <w:sz w:val="28"/>
          <w:szCs w:val="28"/>
          <w:highlight w:val="none"/>
        </w:rPr>
      </w:pPr>
      <w:r>
        <w:rPr>
          <w:rFonts w:hint="eastAsia" w:ascii="宋体" w:hAnsi="宋体" w:cs="宋体"/>
          <w:kern w:val="0"/>
          <w:sz w:val="28"/>
          <w:szCs w:val="28"/>
          <w:highlight w:val="none"/>
        </w:rPr>
        <w:t>根据教育部和黑龙江省教育厅有关文件精神, 经省教育厅批准我</w:t>
      </w:r>
      <w:r>
        <w:rPr>
          <w:rFonts w:hint="eastAsia" w:ascii="宋体" w:hAnsi="宋体" w:cs="宋体"/>
          <w:kern w:val="0"/>
          <w:sz w:val="28"/>
          <w:szCs w:val="28"/>
          <w:highlight w:val="none"/>
          <w:lang w:eastAsia="zh-CN"/>
        </w:rPr>
        <w:t>校</w:t>
      </w:r>
      <w:r>
        <w:rPr>
          <w:rFonts w:hint="eastAsia" w:ascii="宋体" w:hAnsi="宋体" w:cs="宋体"/>
          <w:kern w:val="0"/>
          <w:sz w:val="28"/>
          <w:szCs w:val="28"/>
          <w:highlight w:val="none"/>
        </w:rPr>
        <w:t>开展单独招生考试工作。</w:t>
      </w:r>
    </w:p>
    <w:p w14:paraId="3DD88B0C">
      <w:pPr>
        <w:widowControl/>
        <w:numPr>
          <w:ilvl w:val="0"/>
          <w:numId w:val="2"/>
        </w:numPr>
        <w:jc w:val="left"/>
        <w:rPr>
          <w:rFonts w:ascii="宋体" w:hAnsi="宋体" w:cs="宋体"/>
          <w:kern w:val="0"/>
          <w:sz w:val="28"/>
          <w:szCs w:val="28"/>
          <w:highlight w:val="none"/>
        </w:rPr>
      </w:pPr>
      <w:r>
        <w:rPr>
          <w:rFonts w:hint="eastAsia" w:ascii="宋体" w:hAnsi="宋体" w:cs="微软雅黑"/>
          <w:sz w:val="30"/>
          <w:szCs w:val="30"/>
          <w:highlight w:val="none"/>
        </w:rPr>
        <w:t>哈尔滨职业技术</w:t>
      </w:r>
      <w:r>
        <w:rPr>
          <w:rFonts w:hint="eastAsia" w:ascii="宋体" w:hAnsi="宋体" w:cs="微软雅黑"/>
          <w:sz w:val="30"/>
          <w:szCs w:val="30"/>
          <w:highlight w:val="none"/>
          <w:lang w:eastAsia="zh-CN"/>
        </w:rPr>
        <w:t>大学</w:t>
      </w:r>
      <w:r>
        <w:rPr>
          <w:rFonts w:hint="eastAsia" w:ascii="宋体" w:hAnsi="宋体" w:cs="微软雅黑"/>
          <w:sz w:val="30"/>
          <w:szCs w:val="30"/>
          <w:highlight w:val="none"/>
        </w:rPr>
        <w:t>，依据教育部</w:t>
      </w:r>
      <w:r>
        <w:rPr>
          <w:rFonts w:hint="eastAsia" w:ascii="宋体" w:hAnsi="宋体" w:cs="微软雅黑"/>
          <w:sz w:val="30"/>
          <w:szCs w:val="30"/>
          <w:highlight w:val="none"/>
          <w:lang w:eastAsia="zh-CN"/>
        </w:rPr>
        <w:t>及黑龙江省教育厅</w:t>
      </w:r>
      <w:r>
        <w:rPr>
          <w:rFonts w:hint="eastAsia" w:ascii="宋体" w:hAnsi="宋体" w:cs="微软雅黑"/>
          <w:sz w:val="30"/>
          <w:szCs w:val="30"/>
          <w:highlight w:val="none"/>
        </w:rPr>
        <w:t>有关规定制</w:t>
      </w:r>
      <w:r>
        <w:rPr>
          <w:rFonts w:hint="eastAsia" w:ascii="宋体" w:hAnsi="宋体" w:cs="微软雅黑"/>
          <w:sz w:val="30"/>
          <w:szCs w:val="30"/>
          <w:highlight w:val="none"/>
          <w:lang w:eastAsia="zh-CN"/>
        </w:rPr>
        <w:t>订</w:t>
      </w:r>
      <w:r>
        <w:rPr>
          <w:rFonts w:hint="eastAsia" w:ascii="宋体" w:hAnsi="宋体" w:cs="微软雅黑"/>
          <w:sz w:val="30"/>
          <w:szCs w:val="30"/>
          <w:highlight w:val="none"/>
        </w:rPr>
        <w:t>本章程</w:t>
      </w:r>
      <w:r>
        <w:rPr>
          <w:rFonts w:hint="eastAsia" w:ascii="宋体" w:hAnsi="宋体" w:cs="微软雅黑"/>
          <w:sz w:val="30"/>
          <w:szCs w:val="30"/>
          <w:highlight w:val="none"/>
          <w:lang w:eastAsia="zh-CN"/>
        </w:rPr>
        <w:t>，</w:t>
      </w:r>
      <w:r>
        <w:rPr>
          <w:rFonts w:hint="eastAsia" w:ascii="宋体" w:hAnsi="宋体" w:cs="微软雅黑"/>
          <w:sz w:val="30"/>
          <w:szCs w:val="30"/>
          <w:highlight w:val="none"/>
        </w:rPr>
        <w:t>适用于</w:t>
      </w:r>
      <w:r>
        <w:rPr>
          <w:rFonts w:hint="eastAsia" w:ascii="宋体" w:hAnsi="宋体" w:cs="宋体"/>
          <w:kern w:val="0"/>
          <w:sz w:val="28"/>
          <w:szCs w:val="28"/>
          <w:highlight w:val="none"/>
        </w:rPr>
        <w:t>202</w:t>
      </w:r>
      <w:r>
        <w:rPr>
          <w:rFonts w:hint="eastAsia" w:ascii="宋体" w:hAnsi="宋体" w:cs="宋体"/>
          <w:kern w:val="0"/>
          <w:sz w:val="28"/>
          <w:szCs w:val="28"/>
          <w:highlight w:val="none"/>
          <w:lang w:val="en-US" w:eastAsia="zh-CN"/>
        </w:rPr>
        <w:t>5</w:t>
      </w:r>
      <w:r>
        <w:rPr>
          <w:rFonts w:hint="eastAsia" w:ascii="宋体" w:hAnsi="宋体" w:cs="宋体"/>
          <w:kern w:val="0"/>
          <w:sz w:val="28"/>
          <w:szCs w:val="28"/>
          <w:highlight w:val="none"/>
        </w:rPr>
        <w:t xml:space="preserve">年单独招生考试工作 。  </w:t>
      </w:r>
    </w:p>
    <w:p w14:paraId="6C091659">
      <w:pPr>
        <w:widowControl/>
        <w:numPr>
          <w:ilvl w:val="0"/>
          <w:numId w:val="2"/>
        </w:numPr>
        <w:jc w:val="left"/>
        <w:rPr>
          <w:rFonts w:ascii="宋体" w:hAnsi="宋体" w:cs="宋体"/>
          <w:kern w:val="0"/>
          <w:sz w:val="28"/>
          <w:szCs w:val="28"/>
          <w:highlight w:val="none"/>
        </w:rPr>
      </w:pPr>
      <w:r>
        <w:rPr>
          <w:rFonts w:hint="eastAsia" w:ascii="宋体" w:hAnsi="宋体" w:cs="微软雅黑"/>
          <w:sz w:val="30"/>
          <w:szCs w:val="30"/>
          <w:highlight w:val="none"/>
        </w:rPr>
        <w:t>学校全称：哈尔滨职业技术</w:t>
      </w:r>
      <w:r>
        <w:rPr>
          <w:rFonts w:hint="eastAsia" w:ascii="宋体" w:hAnsi="宋体" w:cs="微软雅黑"/>
          <w:sz w:val="30"/>
          <w:szCs w:val="30"/>
          <w:highlight w:val="none"/>
          <w:lang w:eastAsia="zh-CN"/>
        </w:rPr>
        <w:t>大学</w:t>
      </w:r>
      <w:r>
        <w:rPr>
          <w:rFonts w:hint="eastAsia" w:ascii="宋体" w:hAnsi="宋体" w:cs="微软雅黑"/>
          <w:sz w:val="30"/>
          <w:szCs w:val="30"/>
          <w:highlight w:val="none"/>
        </w:rPr>
        <w:t>，国标代码：12911</w:t>
      </w:r>
      <w:r>
        <w:rPr>
          <w:rFonts w:hint="eastAsia" w:cs="微软雅黑" w:asciiTheme="minorEastAsia" w:hAnsiTheme="minorEastAsia" w:eastAsiaTheme="minorEastAsia"/>
          <w:sz w:val="30"/>
          <w:szCs w:val="30"/>
          <w:highlight w:val="none"/>
        </w:rPr>
        <w:t>,单独招生考试代码：8011</w:t>
      </w:r>
      <w:r>
        <w:rPr>
          <w:rFonts w:hint="eastAsia" w:ascii="宋体" w:hAnsi="宋体" w:cs="微软雅黑"/>
          <w:sz w:val="30"/>
          <w:szCs w:val="30"/>
          <w:highlight w:val="none"/>
        </w:rPr>
        <w:t>。</w:t>
      </w:r>
      <w:r>
        <w:rPr>
          <w:rFonts w:hint="eastAsia" w:ascii="宋体" w:hAnsi="宋体" w:cs="宋体"/>
          <w:kern w:val="0"/>
          <w:sz w:val="28"/>
          <w:szCs w:val="28"/>
          <w:highlight w:val="none"/>
        </w:rPr>
        <w:t xml:space="preserve">  </w:t>
      </w:r>
    </w:p>
    <w:p w14:paraId="44739E6F">
      <w:pPr>
        <w:widowControl/>
        <w:numPr>
          <w:ilvl w:val="0"/>
          <w:numId w:val="2"/>
        </w:numPr>
        <w:jc w:val="left"/>
        <w:rPr>
          <w:rFonts w:ascii="宋体" w:hAnsi="宋体" w:cs="宋体"/>
          <w:kern w:val="0"/>
          <w:sz w:val="28"/>
          <w:szCs w:val="28"/>
          <w:highlight w:val="none"/>
        </w:rPr>
      </w:pPr>
      <w:r>
        <w:rPr>
          <w:rFonts w:hint="eastAsia" w:ascii="宋体" w:hAnsi="宋体" w:cs="宋体"/>
          <w:kern w:val="0"/>
          <w:sz w:val="28"/>
          <w:szCs w:val="28"/>
          <w:highlight w:val="none"/>
        </w:rPr>
        <w:t>办学性质：综合性普通高等职业</w:t>
      </w:r>
      <w:r>
        <w:rPr>
          <w:rFonts w:hint="eastAsia" w:ascii="宋体" w:hAnsi="宋体" w:cs="宋体"/>
          <w:kern w:val="0"/>
          <w:sz w:val="28"/>
          <w:szCs w:val="28"/>
          <w:highlight w:val="none"/>
          <w:lang w:eastAsia="zh-CN"/>
        </w:rPr>
        <w:t>本科大学</w:t>
      </w:r>
      <w:r>
        <w:rPr>
          <w:rFonts w:hint="eastAsia" w:ascii="宋体" w:hAnsi="宋体" w:cs="宋体"/>
          <w:kern w:val="0"/>
          <w:sz w:val="28"/>
          <w:szCs w:val="28"/>
          <w:highlight w:val="none"/>
        </w:rPr>
        <w:t xml:space="preserve">，由哈尔滨市政府创办、黑龙江省政府审批、国家教育部备案。  </w:t>
      </w:r>
    </w:p>
    <w:p w14:paraId="540CC82D">
      <w:pPr>
        <w:widowControl/>
        <w:numPr>
          <w:ilvl w:val="0"/>
          <w:numId w:val="2"/>
        </w:numPr>
        <w:jc w:val="left"/>
        <w:rPr>
          <w:rFonts w:ascii="宋体" w:hAnsi="宋体" w:cs="宋体"/>
          <w:kern w:val="0"/>
          <w:sz w:val="28"/>
          <w:szCs w:val="28"/>
          <w:highlight w:val="none"/>
        </w:rPr>
      </w:pPr>
      <w:r>
        <w:rPr>
          <w:rFonts w:hint="eastAsia" w:ascii="宋体" w:hAnsi="宋体" w:cs="宋体"/>
          <w:kern w:val="0"/>
          <w:sz w:val="28"/>
          <w:szCs w:val="28"/>
          <w:highlight w:val="none"/>
          <w:lang w:eastAsia="zh-CN"/>
        </w:rPr>
        <w:t>招生类型</w:t>
      </w:r>
      <w:r>
        <w:rPr>
          <w:rFonts w:hint="eastAsia" w:ascii="宋体" w:hAnsi="宋体" w:cs="宋体"/>
          <w:kern w:val="0"/>
          <w:sz w:val="28"/>
          <w:szCs w:val="28"/>
          <w:highlight w:val="none"/>
        </w:rPr>
        <w:t xml:space="preserve">：高职（专科），学制三年。  </w:t>
      </w:r>
    </w:p>
    <w:p w14:paraId="449D5896">
      <w:pPr>
        <w:widowControl/>
        <w:numPr>
          <w:ilvl w:val="0"/>
          <w:numId w:val="2"/>
        </w:numPr>
        <w:jc w:val="left"/>
        <w:rPr>
          <w:rFonts w:ascii="宋体" w:hAnsi="宋体" w:cs="宋体"/>
          <w:kern w:val="0"/>
          <w:sz w:val="28"/>
          <w:szCs w:val="28"/>
          <w:highlight w:val="none"/>
        </w:rPr>
      </w:pPr>
      <w:r>
        <w:rPr>
          <w:rFonts w:hint="eastAsia" w:ascii="宋体" w:hAnsi="宋体" w:cs="宋体"/>
          <w:kern w:val="0"/>
          <w:sz w:val="28"/>
          <w:szCs w:val="28"/>
          <w:highlight w:val="none"/>
        </w:rPr>
        <w:t>颁发毕业证书的</w:t>
      </w:r>
      <w:r>
        <w:rPr>
          <w:rFonts w:hint="eastAsia" w:ascii="宋体" w:hAnsi="宋体" w:cs="宋体"/>
          <w:kern w:val="0"/>
          <w:sz w:val="28"/>
          <w:szCs w:val="28"/>
          <w:highlight w:val="none"/>
          <w:lang w:eastAsia="zh-CN"/>
        </w:rPr>
        <w:t>单位</w:t>
      </w:r>
      <w:r>
        <w:rPr>
          <w:rFonts w:hint="eastAsia" w:ascii="宋体" w:hAnsi="宋体" w:cs="宋体"/>
          <w:kern w:val="0"/>
          <w:sz w:val="28"/>
          <w:szCs w:val="28"/>
          <w:highlight w:val="none"/>
        </w:rPr>
        <w:t>名称：哈尔滨职业技术</w:t>
      </w:r>
      <w:r>
        <w:rPr>
          <w:rFonts w:hint="eastAsia" w:ascii="宋体" w:hAnsi="宋体" w:cs="宋体"/>
          <w:kern w:val="0"/>
          <w:sz w:val="28"/>
          <w:szCs w:val="28"/>
          <w:highlight w:val="none"/>
          <w:lang w:eastAsia="zh-CN"/>
        </w:rPr>
        <w:t>大学。</w:t>
      </w:r>
      <w:r>
        <w:rPr>
          <w:rFonts w:hint="eastAsia" w:ascii="宋体" w:hAnsi="宋体" w:cs="宋体"/>
          <w:kern w:val="0"/>
          <w:sz w:val="28"/>
          <w:szCs w:val="28"/>
          <w:highlight w:val="none"/>
        </w:rPr>
        <w:t xml:space="preserve">学生毕业成绩合格，获得国家教育部电子注册的普通高等教育高职（专科）毕业证书。  </w:t>
      </w:r>
    </w:p>
    <w:p w14:paraId="1EB139DE">
      <w:pPr>
        <w:widowControl/>
        <w:numPr>
          <w:ilvl w:val="0"/>
          <w:numId w:val="2"/>
        </w:numPr>
        <w:jc w:val="left"/>
        <w:rPr>
          <w:rFonts w:ascii="宋体" w:hAnsi="宋体" w:cs="宋体"/>
          <w:kern w:val="0"/>
          <w:sz w:val="28"/>
          <w:szCs w:val="28"/>
          <w:highlight w:val="none"/>
        </w:rPr>
      </w:pPr>
      <w:r>
        <w:rPr>
          <w:rFonts w:hint="eastAsia" w:ascii="宋体" w:hAnsi="宋体" w:cs="宋体"/>
          <w:kern w:val="0"/>
          <w:sz w:val="28"/>
          <w:szCs w:val="28"/>
          <w:highlight w:val="none"/>
        </w:rPr>
        <w:t>学</w:t>
      </w:r>
      <w:r>
        <w:rPr>
          <w:rFonts w:hint="eastAsia" w:ascii="宋体" w:hAnsi="宋体" w:cs="宋体"/>
          <w:kern w:val="0"/>
          <w:sz w:val="28"/>
          <w:szCs w:val="28"/>
          <w:highlight w:val="none"/>
          <w:lang w:eastAsia="zh-CN"/>
        </w:rPr>
        <w:t>校</w:t>
      </w:r>
      <w:r>
        <w:rPr>
          <w:rFonts w:hint="eastAsia" w:ascii="宋体" w:hAnsi="宋体" w:cs="宋体"/>
          <w:kern w:val="0"/>
          <w:sz w:val="28"/>
          <w:szCs w:val="28"/>
          <w:highlight w:val="none"/>
        </w:rPr>
        <w:t xml:space="preserve">地点：黑龙江省哈尔滨市香坊区哈平路 217 号。  </w:t>
      </w:r>
    </w:p>
    <w:p w14:paraId="713FB6D2">
      <w:pPr>
        <w:widowControl/>
        <w:jc w:val="center"/>
        <w:rPr>
          <w:rFonts w:ascii="黑体" w:hAnsi="黑体" w:eastAsia="黑体" w:cs="宋体"/>
          <w:kern w:val="0"/>
          <w:sz w:val="28"/>
          <w:szCs w:val="28"/>
          <w:highlight w:val="none"/>
        </w:rPr>
      </w:pPr>
      <w:r>
        <w:rPr>
          <w:rFonts w:hint="eastAsia" w:ascii="黑体" w:hAnsi="黑体" w:eastAsia="黑体" w:cs="宋体"/>
          <w:kern w:val="0"/>
          <w:sz w:val="28"/>
          <w:szCs w:val="28"/>
          <w:highlight w:val="none"/>
        </w:rPr>
        <w:t>第二章 组织机构及职责</w:t>
      </w:r>
    </w:p>
    <w:p w14:paraId="19D81D82">
      <w:pPr>
        <w:pStyle w:val="10"/>
        <w:widowControl/>
        <w:numPr>
          <w:ilvl w:val="0"/>
          <w:numId w:val="2"/>
        </w:numPr>
        <w:ind w:firstLineChars="0"/>
        <w:rPr>
          <w:rFonts w:ascii="宋体" w:hAnsi="宋体" w:cs="微软雅黑"/>
          <w:sz w:val="30"/>
          <w:szCs w:val="30"/>
          <w:highlight w:val="none"/>
        </w:rPr>
      </w:pPr>
      <w:r>
        <w:rPr>
          <w:rFonts w:hint="eastAsia" w:ascii="宋体" w:hAnsi="宋体" w:cs="微软雅黑"/>
          <w:sz w:val="30"/>
          <w:szCs w:val="30"/>
          <w:highlight w:val="none"/>
        </w:rPr>
        <w:t>学</w:t>
      </w:r>
      <w:r>
        <w:rPr>
          <w:rFonts w:hint="eastAsia" w:ascii="宋体" w:hAnsi="宋体" w:cs="微软雅黑"/>
          <w:sz w:val="30"/>
          <w:szCs w:val="30"/>
          <w:highlight w:val="none"/>
          <w:lang w:eastAsia="zh-CN"/>
        </w:rPr>
        <w:t>校</w:t>
      </w:r>
      <w:r>
        <w:rPr>
          <w:rFonts w:hint="eastAsia" w:ascii="宋体" w:hAnsi="宋体" w:cs="微软雅黑"/>
          <w:sz w:val="30"/>
          <w:szCs w:val="30"/>
          <w:highlight w:val="none"/>
        </w:rPr>
        <w:t>成立 “招生工作领导小组”，全面贯彻落实202</w:t>
      </w:r>
      <w:r>
        <w:rPr>
          <w:rFonts w:hint="eastAsia" w:ascii="宋体" w:hAnsi="宋体" w:cs="微软雅黑"/>
          <w:sz w:val="30"/>
          <w:szCs w:val="30"/>
          <w:highlight w:val="none"/>
          <w:lang w:val="en-US" w:eastAsia="zh-CN"/>
        </w:rPr>
        <w:t>5</w:t>
      </w:r>
      <w:r>
        <w:rPr>
          <w:rFonts w:hint="eastAsia" w:ascii="宋体" w:hAnsi="宋体" w:cs="微软雅黑"/>
          <w:sz w:val="30"/>
          <w:szCs w:val="30"/>
          <w:highlight w:val="none"/>
        </w:rPr>
        <w:t>年单独招生考试工作的有关政策，负责制定学</w:t>
      </w:r>
      <w:r>
        <w:rPr>
          <w:rFonts w:hint="eastAsia" w:ascii="宋体" w:hAnsi="宋体" w:cs="微软雅黑"/>
          <w:sz w:val="30"/>
          <w:szCs w:val="30"/>
          <w:highlight w:val="none"/>
          <w:lang w:eastAsia="zh-CN"/>
        </w:rPr>
        <w:t>校</w:t>
      </w:r>
      <w:r>
        <w:rPr>
          <w:rFonts w:hint="eastAsia" w:ascii="宋体" w:hAnsi="宋体" w:cs="微软雅黑"/>
          <w:sz w:val="30"/>
          <w:szCs w:val="30"/>
          <w:highlight w:val="none"/>
        </w:rPr>
        <w:t>单独招生考试政策，讨论决定学</w:t>
      </w:r>
      <w:r>
        <w:rPr>
          <w:rFonts w:hint="eastAsia" w:ascii="宋体" w:hAnsi="宋体" w:cs="微软雅黑"/>
          <w:sz w:val="30"/>
          <w:szCs w:val="30"/>
          <w:highlight w:val="none"/>
          <w:lang w:eastAsia="zh-CN"/>
        </w:rPr>
        <w:t>校</w:t>
      </w:r>
      <w:r>
        <w:rPr>
          <w:rFonts w:hint="eastAsia" w:ascii="宋体" w:hAnsi="宋体" w:cs="微软雅黑"/>
          <w:sz w:val="30"/>
          <w:szCs w:val="30"/>
          <w:highlight w:val="none"/>
        </w:rPr>
        <w:t>单独招生</w:t>
      </w:r>
      <w:r>
        <w:rPr>
          <w:rFonts w:hint="eastAsia" w:ascii="宋体" w:hAnsi="宋体" w:cs="微软雅黑"/>
          <w:sz w:val="30"/>
          <w:szCs w:val="30"/>
          <w:highlight w:val="none"/>
          <w:lang w:eastAsia="zh-CN"/>
        </w:rPr>
        <w:t>考试</w:t>
      </w:r>
      <w:r>
        <w:rPr>
          <w:rFonts w:hint="eastAsia" w:ascii="宋体" w:hAnsi="宋体" w:cs="微软雅黑"/>
          <w:sz w:val="30"/>
          <w:szCs w:val="30"/>
          <w:highlight w:val="none"/>
        </w:rPr>
        <w:t>的重大事宜。领导小组下设办公室，设在招生就业工作处，负责学</w:t>
      </w:r>
      <w:r>
        <w:rPr>
          <w:rFonts w:hint="eastAsia" w:ascii="宋体" w:hAnsi="宋体" w:cs="微软雅黑"/>
          <w:sz w:val="30"/>
          <w:szCs w:val="30"/>
          <w:highlight w:val="none"/>
          <w:lang w:eastAsia="zh-CN"/>
        </w:rPr>
        <w:t>校</w:t>
      </w:r>
      <w:r>
        <w:rPr>
          <w:rFonts w:hint="eastAsia" w:ascii="宋体" w:hAnsi="宋体" w:cs="微软雅黑"/>
          <w:sz w:val="30"/>
          <w:szCs w:val="30"/>
          <w:highlight w:val="none"/>
        </w:rPr>
        <w:t>本次单独招生考试的管理工作。学</w:t>
      </w:r>
      <w:r>
        <w:rPr>
          <w:rFonts w:hint="eastAsia" w:ascii="宋体" w:hAnsi="宋体" w:cs="微软雅黑"/>
          <w:sz w:val="30"/>
          <w:szCs w:val="30"/>
          <w:highlight w:val="none"/>
          <w:lang w:eastAsia="zh-CN"/>
        </w:rPr>
        <w:t>校</w:t>
      </w:r>
      <w:r>
        <w:rPr>
          <w:rFonts w:hint="eastAsia" w:ascii="宋体" w:hAnsi="宋体" w:cs="微软雅黑"/>
          <w:sz w:val="30"/>
          <w:szCs w:val="30"/>
          <w:highlight w:val="none"/>
        </w:rPr>
        <w:t>纪检部门负责监督招生政策和规定的落实，维护广大考生和学</w:t>
      </w:r>
      <w:r>
        <w:rPr>
          <w:rFonts w:hint="eastAsia" w:ascii="宋体" w:hAnsi="宋体" w:cs="微软雅黑"/>
          <w:sz w:val="30"/>
          <w:szCs w:val="30"/>
          <w:highlight w:val="none"/>
          <w:lang w:eastAsia="zh-CN"/>
        </w:rPr>
        <w:t>校</w:t>
      </w:r>
      <w:r>
        <w:rPr>
          <w:rFonts w:hint="eastAsia" w:ascii="宋体" w:hAnsi="宋体" w:cs="微软雅黑"/>
          <w:sz w:val="30"/>
          <w:szCs w:val="30"/>
          <w:highlight w:val="none"/>
        </w:rPr>
        <w:t>的合法权益。</w:t>
      </w:r>
    </w:p>
    <w:p w14:paraId="1A8576CF">
      <w:pPr>
        <w:widowControl/>
        <w:jc w:val="center"/>
        <w:rPr>
          <w:rFonts w:ascii="黑体" w:hAnsi="黑体" w:eastAsia="黑体" w:cs="宋体"/>
          <w:kern w:val="0"/>
          <w:sz w:val="28"/>
          <w:szCs w:val="28"/>
          <w:highlight w:val="none"/>
        </w:rPr>
      </w:pPr>
      <w:r>
        <w:rPr>
          <w:rFonts w:hint="eastAsia" w:ascii="黑体" w:hAnsi="黑体" w:eastAsia="黑体" w:cs="宋体"/>
          <w:kern w:val="0"/>
          <w:sz w:val="28"/>
          <w:szCs w:val="28"/>
          <w:highlight w:val="none"/>
        </w:rPr>
        <w:t>第三章 招生计划及办法</w:t>
      </w:r>
    </w:p>
    <w:p w14:paraId="06FA707E">
      <w:pPr>
        <w:widowControl/>
        <w:ind w:left="1260" w:hanging="1260" w:hangingChars="450"/>
        <w:jc w:val="left"/>
        <w:rPr>
          <w:rFonts w:ascii="宋体" w:hAnsi="宋体" w:cs="宋体"/>
          <w:kern w:val="0"/>
          <w:sz w:val="28"/>
          <w:szCs w:val="28"/>
          <w:highlight w:val="none"/>
        </w:rPr>
      </w:pPr>
      <w:r>
        <w:rPr>
          <w:rFonts w:hint="eastAsia" w:ascii="宋体" w:hAnsi="宋体" w:cs="宋体"/>
          <w:kern w:val="0"/>
          <w:sz w:val="28"/>
          <w:szCs w:val="28"/>
          <w:highlight w:val="none"/>
        </w:rPr>
        <w:t>第</w:t>
      </w:r>
      <w:r>
        <w:rPr>
          <w:rFonts w:hint="eastAsia" w:ascii="宋体" w:hAnsi="宋体" w:cs="宋体"/>
          <w:kern w:val="0"/>
          <w:sz w:val="28"/>
          <w:szCs w:val="28"/>
          <w:highlight w:val="none"/>
          <w:lang w:eastAsia="zh-CN"/>
        </w:rPr>
        <w:t>九</w:t>
      </w:r>
      <w:r>
        <w:rPr>
          <w:rFonts w:hint="eastAsia" w:ascii="宋体" w:hAnsi="宋体" w:cs="宋体"/>
          <w:kern w:val="0"/>
          <w:sz w:val="28"/>
          <w:szCs w:val="28"/>
          <w:highlight w:val="none"/>
        </w:rPr>
        <w:t xml:space="preserve">条 </w:t>
      </w:r>
      <w:r>
        <w:rPr>
          <w:rFonts w:hint="eastAsia" w:ascii="宋体" w:hAnsi="宋体" w:cs="宋体"/>
          <w:kern w:val="0"/>
          <w:sz w:val="28"/>
          <w:szCs w:val="28"/>
          <w:highlight w:val="none"/>
          <w:lang w:val="en-US" w:eastAsia="zh-CN"/>
        </w:rPr>
        <w:t xml:space="preserve">  </w:t>
      </w:r>
      <w:r>
        <w:rPr>
          <w:rFonts w:hint="eastAsia" w:ascii="宋体" w:hAnsi="宋体" w:cs="宋体"/>
          <w:kern w:val="0"/>
          <w:sz w:val="28"/>
          <w:szCs w:val="28"/>
          <w:highlight w:val="none"/>
        </w:rPr>
        <w:t>学</w:t>
      </w:r>
      <w:r>
        <w:rPr>
          <w:rFonts w:hint="eastAsia" w:ascii="宋体" w:hAnsi="宋体" w:cs="宋体"/>
          <w:kern w:val="0"/>
          <w:sz w:val="28"/>
          <w:szCs w:val="28"/>
          <w:highlight w:val="none"/>
          <w:lang w:eastAsia="zh-CN"/>
        </w:rPr>
        <w:t>校</w:t>
      </w:r>
      <w:r>
        <w:rPr>
          <w:rFonts w:hint="eastAsia" w:ascii="宋体" w:hAnsi="宋体" w:cs="宋体"/>
          <w:kern w:val="0"/>
          <w:sz w:val="28"/>
          <w:szCs w:val="28"/>
          <w:highlight w:val="none"/>
        </w:rPr>
        <w:t>202</w:t>
      </w:r>
      <w:r>
        <w:rPr>
          <w:rFonts w:hint="eastAsia" w:ascii="宋体" w:hAnsi="宋体" w:cs="宋体"/>
          <w:kern w:val="0"/>
          <w:sz w:val="28"/>
          <w:szCs w:val="28"/>
          <w:highlight w:val="none"/>
          <w:lang w:val="en-US" w:eastAsia="zh-CN"/>
        </w:rPr>
        <w:t>5</w:t>
      </w:r>
      <w:r>
        <w:rPr>
          <w:rFonts w:hint="eastAsia" w:ascii="宋体" w:hAnsi="宋体" w:cs="宋体"/>
          <w:kern w:val="0"/>
          <w:sz w:val="28"/>
          <w:szCs w:val="28"/>
          <w:highlight w:val="none"/>
        </w:rPr>
        <w:t>年单独招生考试招生</w:t>
      </w:r>
      <w:r>
        <w:rPr>
          <w:rFonts w:hint="eastAsia" w:ascii="宋体" w:hAnsi="宋体" w:cs="宋体"/>
          <w:kern w:val="0"/>
          <w:sz w:val="28"/>
          <w:szCs w:val="28"/>
          <w:highlight w:val="none"/>
          <w:lang w:eastAsia="zh-CN"/>
        </w:rPr>
        <w:t>专业及</w:t>
      </w:r>
      <w:r>
        <w:rPr>
          <w:rFonts w:hint="eastAsia" w:ascii="宋体" w:hAnsi="宋体" w:cs="宋体"/>
          <w:kern w:val="0"/>
          <w:sz w:val="28"/>
          <w:szCs w:val="28"/>
          <w:highlight w:val="none"/>
        </w:rPr>
        <w:t>计划以黑龙江省教育厅最终批复为准</w:t>
      </w:r>
      <w:r>
        <w:rPr>
          <w:rFonts w:hint="eastAsia" w:ascii="宋体" w:hAnsi="宋体" w:cs="宋体"/>
          <w:kern w:val="0"/>
          <w:sz w:val="28"/>
          <w:szCs w:val="28"/>
          <w:highlight w:val="none"/>
          <w:lang w:eastAsia="zh-CN"/>
        </w:rPr>
        <w:t>；专业目录以国家新颁布的专业目录为准</w:t>
      </w:r>
      <w:r>
        <w:rPr>
          <w:rFonts w:hint="eastAsia" w:ascii="宋体" w:hAnsi="宋体" w:cs="宋体"/>
          <w:kern w:val="0"/>
          <w:sz w:val="28"/>
          <w:szCs w:val="28"/>
          <w:highlight w:val="none"/>
        </w:rPr>
        <w:t>。</w:t>
      </w:r>
    </w:p>
    <w:p w14:paraId="4150F2D7">
      <w:pPr>
        <w:widowControl/>
        <w:ind w:left="1260" w:hanging="1260" w:hangingChars="450"/>
        <w:jc w:val="left"/>
        <w:rPr>
          <w:rFonts w:ascii="宋体" w:hAnsi="宋体" w:cs="宋体"/>
          <w:kern w:val="0"/>
          <w:sz w:val="28"/>
          <w:szCs w:val="28"/>
          <w:highlight w:val="none"/>
        </w:rPr>
      </w:pPr>
      <w:r>
        <w:rPr>
          <w:rFonts w:hint="eastAsia" w:ascii="宋体" w:hAnsi="宋体" w:cs="宋体"/>
          <w:kern w:val="0"/>
          <w:sz w:val="28"/>
          <w:szCs w:val="28"/>
          <w:highlight w:val="none"/>
        </w:rPr>
        <w:t>第十条 报考条件</w:t>
      </w:r>
      <w:r>
        <w:rPr>
          <w:rFonts w:hint="eastAsia" w:ascii="宋体" w:hAnsi="宋体" w:cs="宋体"/>
          <w:kern w:val="0"/>
          <w:sz w:val="28"/>
          <w:szCs w:val="28"/>
          <w:highlight w:val="none"/>
          <w:lang w:eastAsia="zh-CN"/>
        </w:rPr>
        <w:t>：</w:t>
      </w:r>
      <w:r>
        <w:rPr>
          <w:rFonts w:hint="eastAsia" w:ascii="宋体" w:hAnsi="宋体" w:cs="宋体"/>
          <w:bCs/>
          <w:kern w:val="0"/>
          <w:sz w:val="28"/>
          <w:szCs w:val="28"/>
          <w:highlight w:val="none"/>
          <w:lang w:eastAsia="zh-CN"/>
        </w:rPr>
        <w:t>以黑龙江省招生考试院文件为准。</w:t>
      </w:r>
    </w:p>
    <w:p w14:paraId="0955D6ED">
      <w:pPr>
        <w:widowControl/>
        <w:jc w:val="left"/>
        <w:rPr>
          <w:rFonts w:ascii="宋体" w:hAnsi="宋体" w:cs="宋体"/>
          <w:kern w:val="0"/>
          <w:sz w:val="28"/>
          <w:szCs w:val="28"/>
          <w:highlight w:val="none"/>
        </w:rPr>
      </w:pPr>
      <w:r>
        <w:rPr>
          <w:rFonts w:hint="eastAsia" w:ascii="宋体" w:hAnsi="宋体" w:cs="宋体"/>
          <w:bCs/>
          <w:kern w:val="0"/>
          <w:sz w:val="28"/>
          <w:szCs w:val="28"/>
          <w:highlight w:val="none"/>
        </w:rPr>
        <w:t>第十</w:t>
      </w:r>
      <w:r>
        <w:rPr>
          <w:rFonts w:hint="eastAsia" w:ascii="宋体" w:hAnsi="宋体" w:cs="宋体"/>
          <w:bCs/>
          <w:kern w:val="0"/>
          <w:sz w:val="28"/>
          <w:szCs w:val="28"/>
          <w:highlight w:val="none"/>
          <w:lang w:eastAsia="zh-CN"/>
        </w:rPr>
        <w:t>一</w:t>
      </w:r>
      <w:r>
        <w:rPr>
          <w:rFonts w:hint="eastAsia" w:ascii="宋体" w:hAnsi="宋体" w:cs="宋体"/>
          <w:bCs/>
          <w:kern w:val="0"/>
          <w:sz w:val="28"/>
          <w:szCs w:val="28"/>
          <w:highlight w:val="none"/>
        </w:rPr>
        <w:t xml:space="preserve">条 </w:t>
      </w:r>
      <w:r>
        <w:rPr>
          <w:rFonts w:hint="eastAsia" w:ascii="宋体" w:hAnsi="宋体" w:cs="宋体"/>
          <w:kern w:val="0"/>
          <w:sz w:val="28"/>
          <w:szCs w:val="28"/>
          <w:highlight w:val="none"/>
        </w:rPr>
        <w:t>志愿填报及打印准考证</w:t>
      </w:r>
    </w:p>
    <w:p w14:paraId="2079AE4C">
      <w:pPr>
        <w:widowControl/>
        <w:ind w:left="701" w:leftChars="134" w:hanging="420" w:hangingChars="150"/>
        <w:jc w:val="left"/>
        <w:rPr>
          <w:rFonts w:ascii="宋体" w:hAnsi="宋体" w:cs="宋体"/>
          <w:bCs/>
          <w:kern w:val="0"/>
          <w:sz w:val="28"/>
          <w:szCs w:val="28"/>
          <w:highlight w:val="none"/>
        </w:rPr>
      </w:pPr>
      <w:r>
        <w:rPr>
          <w:rFonts w:hint="eastAsia" w:ascii="宋体" w:hAnsi="宋体" w:cs="宋体"/>
          <w:bCs/>
          <w:kern w:val="0"/>
          <w:sz w:val="28"/>
          <w:szCs w:val="28"/>
          <w:highlight w:val="none"/>
        </w:rPr>
        <w:t>1、填报时间：</w:t>
      </w:r>
      <w:r>
        <w:rPr>
          <w:rFonts w:hint="eastAsia" w:ascii="宋体" w:hAnsi="宋体" w:cs="宋体"/>
          <w:bCs/>
          <w:kern w:val="0"/>
          <w:sz w:val="28"/>
          <w:szCs w:val="28"/>
          <w:highlight w:val="none"/>
          <w:lang w:eastAsia="zh-CN"/>
        </w:rPr>
        <w:t>以黑龙江省招生考试院公布时间为准。</w:t>
      </w:r>
      <w:r>
        <w:rPr>
          <w:rFonts w:hint="eastAsia" w:ascii="宋体" w:hAnsi="宋体" w:cs="宋体"/>
          <w:bCs/>
          <w:kern w:val="0"/>
          <w:sz w:val="28"/>
          <w:szCs w:val="28"/>
          <w:highlight w:val="none"/>
        </w:rPr>
        <w:t xml:space="preserve">  </w:t>
      </w:r>
    </w:p>
    <w:p w14:paraId="5B69FBF5">
      <w:pPr>
        <w:widowControl/>
        <w:ind w:left="701" w:leftChars="134" w:hanging="420" w:hangingChars="150"/>
        <w:jc w:val="left"/>
        <w:rPr>
          <w:rFonts w:hint="eastAsia" w:ascii="宋体" w:hAnsi="宋体" w:cs="宋体"/>
          <w:bCs/>
          <w:kern w:val="0"/>
          <w:sz w:val="28"/>
          <w:szCs w:val="28"/>
          <w:highlight w:val="none"/>
          <w:lang w:eastAsia="zh-CN"/>
        </w:rPr>
      </w:pPr>
      <w:r>
        <w:rPr>
          <w:rFonts w:hint="eastAsia" w:ascii="宋体" w:hAnsi="宋体" w:cs="宋体"/>
          <w:bCs/>
          <w:kern w:val="0"/>
          <w:sz w:val="28"/>
          <w:szCs w:val="28"/>
          <w:highlight w:val="none"/>
        </w:rPr>
        <w:t>2</w:t>
      </w:r>
      <w:r>
        <w:rPr>
          <w:rFonts w:hint="eastAsia" w:ascii="宋体" w:hAnsi="宋体" w:cs="宋体"/>
          <w:bCs/>
          <w:kern w:val="0"/>
          <w:sz w:val="28"/>
          <w:szCs w:val="28"/>
          <w:highlight w:val="none"/>
          <w:lang w:eastAsia="zh-CN"/>
        </w:rPr>
        <w:t>、</w:t>
      </w:r>
      <w:r>
        <w:rPr>
          <w:rFonts w:hint="eastAsia" w:ascii="宋体" w:hAnsi="宋体" w:cs="宋体"/>
          <w:bCs/>
          <w:kern w:val="0"/>
          <w:sz w:val="28"/>
          <w:szCs w:val="28"/>
          <w:highlight w:val="none"/>
        </w:rPr>
        <w:t>填报方法</w:t>
      </w:r>
      <w:r>
        <w:rPr>
          <w:rFonts w:hint="eastAsia" w:ascii="宋体" w:hAnsi="宋体" w:cs="宋体"/>
          <w:bCs/>
          <w:kern w:val="0"/>
          <w:sz w:val="28"/>
          <w:szCs w:val="28"/>
          <w:highlight w:val="none"/>
          <w:lang w:eastAsia="zh-CN"/>
        </w:rPr>
        <w:t>及要求：以黑龙江省招生考试院要求为准。</w:t>
      </w:r>
    </w:p>
    <w:p w14:paraId="5C89DBFA">
      <w:pPr>
        <w:widowControl/>
        <w:ind w:left="701" w:leftChars="134" w:hanging="420" w:hangingChars="150"/>
        <w:jc w:val="left"/>
        <w:rPr>
          <w:rFonts w:ascii="宋体" w:hAnsi="宋体" w:cs="宋体"/>
          <w:bCs/>
          <w:kern w:val="0"/>
          <w:sz w:val="28"/>
          <w:szCs w:val="28"/>
          <w:highlight w:val="none"/>
        </w:rPr>
      </w:pPr>
      <w:r>
        <w:rPr>
          <w:rFonts w:hint="eastAsia" w:ascii="宋体" w:hAnsi="宋体" w:cs="宋体"/>
          <w:bCs/>
          <w:kern w:val="0"/>
          <w:sz w:val="28"/>
          <w:szCs w:val="28"/>
          <w:highlight w:val="none"/>
          <w:lang w:val="en-US" w:eastAsia="zh-CN"/>
        </w:rPr>
        <w:t>3</w:t>
      </w:r>
      <w:r>
        <w:rPr>
          <w:rFonts w:ascii="宋体" w:hAnsi="宋体" w:cs="宋体"/>
          <w:bCs/>
          <w:kern w:val="0"/>
          <w:sz w:val="28"/>
          <w:szCs w:val="28"/>
          <w:highlight w:val="none"/>
        </w:rPr>
        <w:t>、</w:t>
      </w:r>
      <w:r>
        <w:rPr>
          <w:rFonts w:hint="eastAsia" w:ascii="宋体" w:hAnsi="宋体" w:cs="宋体"/>
          <w:bCs/>
          <w:kern w:val="0"/>
          <w:sz w:val="28"/>
          <w:szCs w:val="28"/>
          <w:highlight w:val="none"/>
        </w:rPr>
        <w:t>考生在黑龙江省招生考试信息港报名结束后，须登录哈尔滨职业技术</w:t>
      </w:r>
      <w:r>
        <w:rPr>
          <w:rFonts w:hint="eastAsia" w:ascii="宋体" w:hAnsi="宋体" w:cs="宋体"/>
          <w:bCs/>
          <w:kern w:val="0"/>
          <w:sz w:val="28"/>
          <w:szCs w:val="28"/>
          <w:highlight w:val="none"/>
          <w:lang w:eastAsia="zh-CN"/>
        </w:rPr>
        <w:t>大学</w:t>
      </w:r>
      <w:r>
        <w:rPr>
          <w:rFonts w:hint="eastAsia" w:ascii="宋体" w:hAnsi="宋体" w:cs="宋体"/>
          <w:bCs/>
          <w:kern w:val="0"/>
          <w:sz w:val="28"/>
          <w:szCs w:val="28"/>
          <w:highlight w:val="none"/>
        </w:rPr>
        <w:t>官方网站打印准考证，网址</w:t>
      </w:r>
      <w:r>
        <w:rPr>
          <w:rFonts w:hint="eastAsia" w:ascii="宋体" w:hAnsi="宋体" w:cs="宋体"/>
          <w:b/>
          <w:bCs/>
          <w:kern w:val="0"/>
          <w:sz w:val="24"/>
          <w:highlight w:val="none"/>
        </w:rPr>
        <w:t>http://www.hrbzy.edu.cn/</w:t>
      </w:r>
      <w:r>
        <w:rPr>
          <w:rFonts w:hint="eastAsia" w:ascii="宋体" w:hAnsi="宋体" w:cs="宋体"/>
          <w:bCs/>
          <w:kern w:val="0"/>
          <w:sz w:val="28"/>
          <w:szCs w:val="28"/>
          <w:highlight w:val="none"/>
        </w:rPr>
        <w:t>。系统开通时间以哈尔滨职业技术</w:t>
      </w:r>
      <w:r>
        <w:rPr>
          <w:rFonts w:hint="eastAsia" w:ascii="宋体" w:hAnsi="宋体" w:cs="宋体"/>
          <w:bCs/>
          <w:kern w:val="0"/>
          <w:sz w:val="28"/>
          <w:szCs w:val="28"/>
          <w:highlight w:val="none"/>
          <w:lang w:eastAsia="zh-CN"/>
        </w:rPr>
        <w:t>大学</w:t>
      </w:r>
      <w:r>
        <w:rPr>
          <w:rFonts w:hint="eastAsia" w:ascii="宋体" w:hAnsi="宋体" w:cs="宋体"/>
          <w:bCs/>
          <w:kern w:val="0"/>
          <w:sz w:val="28"/>
          <w:szCs w:val="28"/>
          <w:highlight w:val="none"/>
        </w:rPr>
        <w:t>官网公布时间为准。</w:t>
      </w:r>
    </w:p>
    <w:p w14:paraId="1FDDA4FF">
      <w:pPr>
        <w:widowControl/>
        <w:jc w:val="left"/>
        <w:rPr>
          <w:rFonts w:ascii="宋体" w:hAnsi="宋体" w:cs="宋体"/>
          <w:bCs/>
          <w:kern w:val="0"/>
          <w:sz w:val="28"/>
          <w:szCs w:val="28"/>
          <w:highlight w:val="none"/>
        </w:rPr>
      </w:pPr>
      <w:r>
        <w:rPr>
          <w:rFonts w:hint="eastAsia" w:ascii="宋体" w:hAnsi="宋体" w:cs="宋体"/>
          <w:bCs/>
          <w:kern w:val="0"/>
          <w:sz w:val="28"/>
          <w:szCs w:val="28"/>
          <w:highlight w:val="none"/>
        </w:rPr>
        <w:t>第十</w:t>
      </w:r>
      <w:r>
        <w:rPr>
          <w:rFonts w:hint="eastAsia" w:ascii="宋体" w:hAnsi="宋体" w:cs="宋体"/>
          <w:bCs/>
          <w:kern w:val="0"/>
          <w:sz w:val="28"/>
          <w:szCs w:val="28"/>
          <w:highlight w:val="none"/>
          <w:lang w:eastAsia="zh-CN"/>
        </w:rPr>
        <w:t>二</w:t>
      </w:r>
      <w:r>
        <w:rPr>
          <w:rFonts w:hint="eastAsia" w:ascii="宋体" w:hAnsi="宋体" w:cs="宋体"/>
          <w:bCs/>
          <w:kern w:val="0"/>
          <w:sz w:val="28"/>
          <w:szCs w:val="28"/>
          <w:highlight w:val="none"/>
        </w:rPr>
        <w:t>条 考试安排</w:t>
      </w:r>
    </w:p>
    <w:p w14:paraId="089760AC">
      <w:pPr>
        <w:widowControl/>
        <w:ind w:left="699" w:leftChars="133" w:hanging="420" w:hangingChars="150"/>
        <w:jc w:val="left"/>
        <w:rPr>
          <w:rFonts w:ascii="宋体" w:hAnsi="宋体" w:cs="宋体"/>
          <w:bCs/>
          <w:kern w:val="0"/>
          <w:sz w:val="28"/>
          <w:szCs w:val="28"/>
          <w:highlight w:val="none"/>
        </w:rPr>
      </w:pPr>
      <w:r>
        <w:rPr>
          <w:rFonts w:hint="eastAsia" w:ascii="宋体" w:hAnsi="宋体" w:cs="宋体"/>
          <w:bCs/>
          <w:kern w:val="0"/>
          <w:sz w:val="28"/>
          <w:szCs w:val="28"/>
          <w:highlight w:val="none"/>
        </w:rPr>
        <w:t>1、我</w:t>
      </w:r>
      <w:r>
        <w:rPr>
          <w:rFonts w:hint="eastAsia" w:ascii="宋体" w:hAnsi="宋体" w:cs="宋体"/>
          <w:bCs/>
          <w:kern w:val="0"/>
          <w:sz w:val="28"/>
          <w:szCs w:val="28"/>
          <w:highlight w:val="none"/>
          <w:lang w:eastAsia="zh-CN"/>
        </w:rPr>
        <w:t>校</w:t>
      </w:r>
      <w:r>
        <w:rPr>
          <w:rFonts w:hint="eastAsia" w:ascii="宋体" w:hAnsi="宋体" w:cs="宋体"/>
          <w:bCs/>
          <w:kern w:val="0"/>
          <w:sz w:val="28"/>
          <w:szCs w:val="28"/>
          <w:highlight w:val="none"/>
        </w:rPr>
        <w:t>单独招生考试，在省招考院指导、协调和监督下，由我</w:t>
      </w:r>
      <w:r>
        <w:rPr>
          <w:rFonts w:hint="eastAsia" w:ascii="宋体" w:hAnsi="宋体" w:cs="宋体"/>
          <w:bCs/>
          <w:kern w:val="0"/>
          <w:sz w:val="28"/>
          <w:szCs w:val="28"/>
          <w:highlight w:val="none"/>
          <w:lang w:eastAsia="zh-CN"/>
        </w:rPr>
        <w:t>校</w:t>
      </w:r>
      <w:r>
        <w:rPr>
          <w:rFonts w:hint="eastAsia" w:ascii="宋体" w:hAnsi="宋体" w:cs="宋体"/>
          <w:bCs/>
          <w:kern w:val="0"/>
          <w:sz w:val="28"/>
          <w:szCs w:val="28"/>
          <w:highlight w:val="none"/>
        </w:rPr>
        <w:t>自行组织实施。</w:t>
      </w:r>
    </w:p>
    <w:p w14:paraId="5D5C996B">
      <w:pPr>
        <w:widowControl/>
        <w:ind w:left="699" w:leftChars="133" w:hanging="420" w:hangingChars="150"/>
        <w:jc w:val="left"/>
        <w:rPr>
          <w:rFonts w:ascii="宋体" w:hAnsi="宋体" w:cs="宋体"/>
          <w:bCs/>
          <w:kern w:val="0"/>
          <w:sz w:val="28"/>
          <w:szCs w:val="28"/>
          <w:highlight w:val="none"/>
        </w:rPr>
      </w:pPr>
      <w:r>
        <w:rPr>
          <w:rFonts w:hint="eastAsia" w:ascii="宋体" w:hAnsi="宋体" w:cs="宋体"/>
          <w:bCs/>
          <w:kern w:val="0"/>
          <w:sz w:val="28"/>
          <w:szCs w:val="28"/>
          <w:highlight w:val="none"/>
        </w:rPr>
        <w:t>2、</w:t>
      </w:r>
      <w:r>
        <w:rPr>
          <w:rFonts w:ascii="宋体" w:hAnsi="宋体" w:cs="宋体"/>
          <w:bCs/>
          <w:kern w:val="0"/>
          <w:sz w:val="28"/>
          <w:szCs w:val="28"/>
          <w:highlight w:val="none"/>
        </w:rPr>
        <w:t>考生必须同时持二代身份证原件</w:t>
      </w:r>
      <w:r>
        <w:rPr>
          <w:rFonts w:hint="eastAsia" w:ascii="宋体" w:hAnsi="宋体" w:cs="宋体"/>
          <w:bCs/>
          <w:kern w:val="0"/>
          <w:sz w:val="28"/>
          <w:szCs w:val="28"/>
          <w:highlight w:val="none"/>
        </w:rPr>
        <w:t>和准考证</w:t>
      </w:r>
      <w:r>
        <w:rPr>
          <w:rFonts w:ascii="宋体" w:hAnsi="宋体" w:cs="宋体"/>
          <w:bCs/>
          <w:kern w:val="0"/>
          <w:sz w:val="28"/>
          <w:szCs w:val="28"/>
          <w:highlight w:val="none"/>
        </w:rPr>
        <w:t>参加考试，二者缺一将取消考试资格</w:t>
      </w:r>
      <w:r>
        <w:rPr>
          <w:rFonts w:hint="eastAsia" w:ascii="宋体" w:hAnsi="宋体" w:cs="宋体"/>
          <w:bCs/>
          <w:kern w:val="0"/>
          <w:sz w:val="28"/>
          <w:szCs w:val="28"/>
          <w:highlight w:val="none"/>
        </w:rPr>
        <w:t>。</w:t>
      </w:r>
    </w:p>
    <w:p w14:paraId="5918AEFC">
      <w:pPr>
        <w:widowControl/>
        <w:ind w:left="699" w:leftChars="133" w:hanging="420" w:hangingChars="150"/>
        <w:jc w:val="left"/>
        <w:rPr>
          <w:rFonts w:ascii="宋体" w:hAnsi="宋体" w:cs="宋体"/>
          <w:bCs/>
          <w:kern w:val="0"/>
          <w:sz w:val="28"/>
          <w:szCs w:val="28"/>
          <w:highlight w:val="none"/>
        </w:rPr>
      </w:pPr>
      <w:r>
        <w:rPr>
          <w:rFonts w:hint="eastAsia" w:ascii="宋体" w:hAnsi="宋体" w:cs="宋体"/>
          <w:bCs/>
          <w:kern w:val="0"/>
          <w:sz w:val="28"/>
          <w:szCs w:val="28"/>
          <w:highlight w:val="none"/>
        </w:rPr>
        <w:t>3、测试形式：</w:t>
      </w:r>
      <w:r>
        <w:rPr>
          <w:rFonts w:hint="eastAsia" w:ascii="宋体" w:hAnsi="宋体" w:cs="宋体"/>
          <w:bCs/>
          <w:kern w:val="0"/>
          <w:sz w:val="28"/>
          <w:szCs w:val="28"/>
          <w:highlight w:val="none"/>
          <w:lang w:eastAsia="zh-CN"/>
        </w:rPr>
        <w:t>我校2025年单独招生考试采用由“文化基础测试”和“职业适应性测试”综合测试考评方式进行，满分为300分。其中“文化基础测试”采取笔试形式，满分为200分；“职业适应性测试”采取现场考核方式（面试），满分为100分。考生成绩为“文化基础测试”和“职业适应性测试”成绩之和。</w:t>
      </w:r>
    </w:p>
    <w:p w14:paraId="76F29AD2">
      <w:pPr>
        <w:widowControl/>
        <w:ind w:left="701" w:leftChars="134" w:hanging="420" w:hangingChars="150"/>
        <w:jc w:val="left"/>
        <w:rPr>
          <w:rFonts w:hint="eastAsia" w:ascii="宋体" w:hAnsi="宋体" w:cs="宋体"/>
          <w:bCs/>
          <w:kern w:val="0"/>
          <w:sz w:val="28"/>
          <w:szCs w:val="28"/>
          <w:highlight w:val="none"/>
        </w:rPr>
      </w:pPr>
      <w:r>
        <w:rPr>
          <w:rFonts w:hint="eastAsia" w:ascii="宋体" w:hAnsi="宋体" w:cs="宋体"/>
          <w:bCs/>
          <w:kern w:val="0"/>
          <w:sz w:val="28"/>
          <w:szCs w:val="28"/>
          <w:highlight w:val="none"/>
        </w:rPr>
        <w:t>4</w:t>
      </w:r>
      <w:r>
        <w:rPr>
          <w:rFonts w:ascii="宋体" w:hAnsi="宋体" w:cs="宋体"/>
          <w:bCs/>
          <w:kern w:val="0"/>
          <w:sz w:val="28"/>
          <w:szCs w:val="28"/>
          <w:highlight w:val="none"/>
        </w:rPr>
        <w:t>、</w:t>
      </w:r>
      <w:r>
        <w:rPr>
          <w:rFonts w:hint="eastAsia" w:ascii="宋体" w:hAnsi="宋体" w:cs="宋体"/>
          <w:bCs/>
          <w:kern w:val="0"/>
          <w:sz w:val="28"/>
          <w:szCs w:val="28"/>
          <w:highlight w:val="none"/>
        </w:rPr>
        <w:t>测试时间：</w:t>
      </w:r>
      <w:r>
        <w:rPr>
          <w:rFonts w:hint="eastAsia" w:ascii="宋体" w:hAnsi="宋体" w:cs="宋体"/>
          <w:bCs/>
          <w:kern w:val="0"/>
          <w:sz w:val="28"/>
          <w:szCs w:val="28"/>
          <w:highlight w:val="none"/>
          <w:lang w:eastAsia="zh-CN"/>
        </w:rPr>
        <w:t>以黑龙江省招生考试院公布时间为准</w:t>
      </w:r>
      <w:r>
        <w:rPr>
          <w:rFonts w:hint="eastAsia" w:ascii="宋体" w:hAnsi="宋体" w:cs="宋体"/>
          <w:bCs/>
          <w:kern w:val="0"/>
          <w:sz w:val="28"/>
          <w:szCs w:val="28"/>
          <w:highlight w:val="none"/>
        </w:rPr>
        <w:t>。</w:t>
      </w:r>
    </w:p>
    <w:p w14:paraId="3BB8706D">
      <w:pPr>
        <w:widowControl/>
        <w:ind w:left="701" w:leftChars="134" w:hanging="420" w:hangingChars="150"/>
        <w:jc w:val="left"/>
        <w:rPr>
          <w:rFonts w:hint="eastAsia" w:ascii="宋体" w:hAnsi="宋体" w:eastAsia="宋体" w:cs="宋体"/>
          <w:bCs/>
          <w:kern w:val="0"/>
          <w:sz w:val="28"/>
          <w:szCs w:val="28"/>
          <w:highlight w:val="none"/>
          <w:lang w:val="en-US" w:eastAsia="zh-CN"/>
        </w:rPr>
      </w:pPr>
      <w:r>
        <w:rPr>
          <w:rFonts w:hint="eastAsia" w:ascii="宋体" w:hAnsi="宋体" w:cs="宋体"/>
          <w:bCs/>
          <w:kern w:val="0"/>
          <w:sz w:val="28"/>
          <w:szCs w:val="28"/>
          <w:highlight w:val="none"/>
          <w:lang w:val="en-US" w:eastAsia="zh-CN"/>
        </w:rPr>
        <w:t>5、测试费用：依据黑教联【2007】1号文件，每生收取测试费用人民币300元。</w:t>
      </w:r>
    </w:p>
    <w:p w14:paraId="3483375F">
      <w:pPr>
        <w:widowControl/>
        <w:ind w:left="839" w:leftChars="133" w:hanging="560" w:hangingChars="200"/>
        <w:jc w:val="left"/>
        <w:rPr>
          <w:rFonts w:hint="eastAsia" w:ascii="宋体" w:hAnsi="宋体" w:cs="宋体"/>
          <w:bCs/>
          <w:kern w:val="0"/>
          <w:sz w:val="28"/>
          <w:szCs w:val="28"/>
          <w:highlight w:val="none"/>
        </w:rPr>
      </w:pPr>
      <w:r>
        <w:rPr>
          <w:rFonts w:hint="eastAsia" w:ascii="宋体" w:hAnsi="宋体" w:cs="宋体"/>
          <w:bCs/>
          <w:kern w:val="0"/>
          <w:sz w:val="28"/>
          <w:szCs w:val="28"/>
          <w:highlight w:val="none"/>
          <w:lang w:val="en-US" w:eastAsia="zh-CN"/>
        </w:rPr>
        <w:t>6</w:t>
      </w:r>
      <w:r>
        <w:rPr>
          <w:rFonts w:hint="eastAsia" w:ascii="宋体" w:hAnsi="宋体" w:cs="宋体"/>
          <w:bCs/>
          <w:kern w:val="0"/>
          <w:sz w:val="28"/>
          <w:szCs w:val="28"/>
          <w:highlight w:val="none"/>
        </w:rPr>
        <w:t>、单独招生考试的阅卷及核分工作，由学</w:t>
      </w:r>
      <w:r>
        <w:rPr>
          <w:rFonts w:hint="eastAsia" w:ascii="宋体" w:hAnsi="宋体" w:cs="宋体"/>
          <w:bCs/>
          <w:kern w:val="0"/>
          <w:sz w:val="28"/>
          <w:szCs w:val="28"/>
          <w:highlight w:val="none"/>
          <w:lang w:eastAsia="zh-CN"/>
        </w:rPr>
        <w:t>校</w:t>
      </w:r>
      <w:r>
        <w:rPr>
          <w:rFonts w:hint="eastAsia" w:ascii="宋体" w:hAnsi="宋体" w:cs="宋体"/>
          <w:bCs/>
          <w:kern w:val="0"/>
          <w:sz w:val="28"/>
          <w:szCs w:val="28"/>
          <w:highlight w:val="none"/>
        </w:rPr>
        <w:t>教务处组织实施，复查无误后向考生公布。</w:t>
      </w:r>
    </w:p>
    <w:p w14:paraId="5F28E672">
      <w:pPr>
        <w:widowControl/>
        <w:ind w:left="839" w:leftChars="133" w:hanging="560" w:hangingChars="200"/>
        <w:jc w:val="left"/>
        <w:rPr>
          <w:rFonts w:hint="default" w:ascii="宋体" w:hAnsi="宋体" w:eastAsia="宋体" w:cs="宋体"/>
          <w:bCs/>
          <w:kern w:val="0"/>
          <w:sz w:val="28"/>
          <w:szCs w:val="28"/>
          <w:highlight w:val="none"/>
          <w:lang w:val="en-US" w:eastAsia="zh-CN"/>
        </w:rPr>
      </w:pPr>
      <w:r>
        <w:rPr>
          <w:rFonts w:hint="eastAsia" w:ascii="宋体" w:hAnsi="宋体" w:cs="宋体"/>
          <w:bCs/>
          <w:kern w:val="0"/>
          <w:sz w:val="28"/>
          <w:szCs w:val="28"/>
          <w:highlight w:val="none"/>
          <w:lang w:val="en-US" w:eastAsia="zh-CN"/>
        </w:rPr>
        <w:t>7、我校与黑龙江建筑职业技术学院、黑龙江职业学院、黑龙江农业工程职业技术学院成绩互认。</w:t>
      </w:r>
    </w:p>
    <w:p w14:paraId="713E1BE0">
      <w:pPr>
        <w:widowControl/>
        <w:jc w:val="left"/>
        <w:rPr>
          <w:rFonts w:hint="eastAsia" w:ascii="宋体" w:hAnsi="宋体" w:cs="宋体"/>
          <w:bCs/>
          <w:kern w:val="0"/>
          <w:sz w:val="28"/>
          <w:szCs w:val="28"/>
          <w:highlight w:val="none"/>
        </w:rPr>
      </w:pPr>
      <w:r>
        <w:rPr>
          <w:rFonts w:hint="eastAsia" w:ascii="宋体" w:hAnsi="宋体" w:cs="宋体"/>
          <w:bCs/>
          <w:kern w:val="0"/>
          <w:sz w:val="28"/>
          <w:szCs w:val="28"/>
          <w:highlight w:val="none"/>
        </w:rPr>
        <w:t>第十</w:t>
      </w:r>
      <w:r>
        <w:rPr>
          <w:rFonts w:hint="eastAsia" w:ascii="宋体" w:hAnsi="宋体" w:cs="宋体"/>
          <w:bCs/>
          <w:kern w:val="0"/>
          <w:sz w:val="28"/>
          <w:szCs w:val="28"/>
          <w:highlight w:val="none"/>
          <w:lang w:eastAsia="zh-CN"/>
        </w:rPr>
        <w:t>三</w:t>
      </w:r>
      <w:r>
        <w:rPr>
          <w:rFonts w:hint="eastAsia" w:ascii="宋体" w:hAnsi="宋体" w:cs="宋体"/>
          <w:bCs/>
          <w:kern w:val="0"/>
          <w:sz w:val="28"/>
          <w:szCs w:val="28"/>
          <w:highlight w:val="none"/>
        </w:rPr>
        <w:t>条 录取工作</w:t>
      </w:r>
    </w:p>
    <w:p w14:paraId="374116D2">
      <w:pPr>
        <w:widowControl/>
        <w:ind w:left="700" w:leftChars="200" w:hanging="280" w:hangingChars="100"/>
        <w:jc w:val="left"/>
        <w:rPr>
          <w:rFonts w:hint="eastAsia" w:ascii="宋体" w:hAnsi="宋体" w:cs="宋体"/>
          <w:bCs/>
          <w:kern w:val="0"/>
          <w:sz w:val="28"/>
          <w:szCs w:val="28"/>
          <w:highlight w:val="none"/>
        </w:rPr>
      </w:pPr>
      <w:r>
        <w:rPr>
          <w:rFonts w:hint="eastAsia" w:ascii="宋体" w:hAnsi="宋体" w:cs="宋体"/>
          <w:bCs/>
          <w:kern w:val="0"/>
          <w:sz w:val="28"/>
          <w:szCs w:val="28"/>
          <w:highlight w:val="none"/>
        </w:rPr>
        <w:t>1、单独招生录取工作在黑龙江省招生考试院指导下进行，由学</w:t>
      </w:r>
      <w:r>
        <w:rPr>
          <w:rFonts w:hint="eastAsia" w:ascii="宋体" w:hAnsi="宋体" w:cs="宋体"/>
          <w:bCs/>
          <w:kern w:val="0"/>
          <w:sz w:val="28"/>
          <w:szCs w:val="28"/>
          <w:highlight w:val="none"/>
          <w:lang w:eastAsia="zh-CN"/>
        </w:rPr>
        <w:t>校</w:t>
      </w:r>
      <w:r>
        <w:rPr>
          <w:rFonts w:hint="eastAsia" w:ascii="宋体" w:hAnsi="宋体" w:cs="宋体"/>
          <w:bCs/>
          <w:kern w:val="0"/>
          <w:sz w:val="28"/>
          <w:szCs w:val="28"/>
          <w:highlight w:val="none"/>
        </w:rPr>
        <w:t>向省招考院上报拟录取考生名单并办理相关录取手续。</w:t>
      </w:r>
    </w:p>
    <w:p w14:paraId="5BD1C497">
      <w:pPr>
        <w:widowControl/>
        <w:ind w:left="700" w:leftChars="200" w:hanging="280" w:hangingChars="100"/>
        <w:jc w:val="left"/>
        <w:rPr>
          <w:rFonts w:hint="eastAsia" w:ascii="宋体" w:hAnsi="宋体" w:cs="宋体"/>
          <w:bCs/>
          <w:kern w:val="0"/>
          <w:sz w:val="28"/>
          <w:szCs w:val="28"/>
          <w:highlight w:val="none"/>
        </w:rPr>
      </w:pPr>
      <w:r>
        <w:rPr>
          <w:rFonts w:hint="eastAsia" w:ascii="宋体" w:hAnsi="宋体" w:cs="宋体"/>
          <w:bCs/>
          <w:kern w:val="0"/>
          <w:sz w:val="28"/>
          <w:szCs w:val="28"/>
          <w:highlight w:val="none"/>
        </w:rPr>
        <w:t>2、考生需参加完全部考（测）试科目。</w:t>
      </w:r>
    </w:p>
    <w:p w14:paraId="42E708AF">
      <w:pPr>
        <w:widowControl/>
        <w:ind w:left="700" w:leftChars="200" w:hanging="280" w:hangingChars="100"/>
        <w:jc w:val="left"/>
        <w:rPr>
          <w:rFonts w:hint="eastAsia" w:ascii="宋体" w:hAnsi="宋体" w:cs="宋体"/>
          <w:bCs/>
          <w:kern w:val="0"/>
          <w:sz w:val="28"/>
          <w:szCs w:val="28"/>
          <w:highlight w:val="none"/>
        </w:rPr>
      </w:pPr>
      <w:r>
        <w:rPr>
          <w:rFonts w:hint="eastAsia" w:ascii="宋体" w:hAnsi="宋体" w:cs="宋体"/>
          <w:bCs/>
          <w:kern w:val="0"/>
          <w:sz w:val="28"/>
          <w:szCs w:val="28"/>
          <w:highlight w:val="none"/>
          <w:lang w:val="en-US" w:eastAsia="zh-CN"/>
        </w:rPr>
        <w:t>3</w:t>
      </w:r>
      <w:r>
        <w:rPr>
          <w:rFonts w:hint="eastAsia" w:ascii="宋体" w:hAnsi="宋体" w:cs="宋体"/>
          <w:bCs/>
          <w:kern w:val="0"/>
          <w:sz w:val="28"/>
          <w:szCs w:val="28"/>
          <w:highlight w:val="none"/>
        </w:rPr>
        <w:t>、录取原则：</w:t>
      </w:r>
    </w:p>
    <w:p w14:paraId="67DD8A5D">
      <w:pPr>
        <w:widowControl/>
        <w:ind w:left="700" w:leftChars="200" w:hanging="280" w:hangingChars="100"/>
        <w:jc w:val="left"/>
        <w:rPr>
          <w:rFonts w:ascii="宋体" w:hAnsi="宋体" w:cs="宋体"/>
          <w:bCs/>
          <w:kern w:val="0"/>
          <w:sz w:val="28"/>
          <w:szCs w:val="28"/>
          <w:highlight w:val="none"/>
        </w:rPr>
      </w:pPr>
      <w:r>
        <w:rPr>
          <w:rFonts w:hint="eastAsia" w:ascii="宋体" w:hAnsi="宋体" w:cs="宋体"/>
          <w:bCs/>
          <w:kern w:val="0"/>
          <w:sz w:val="28"/>
          <w:szCs w:val="28"/>
          <w:highlight w:val="none"/>
        </w:rPr>
        <w:t>⑴按照“专业优先、遵循分数”的原则，依照考生</w:t>
      </w:r>
      <w:r>
        <w:rPr>
          <w:rFonts w:hint="eastAsia" w:ascii="宋体" w:hAnsi="宋体" w:cs="宋体"/>
          <w:bCs/>
          <w:kern w:val="0"/>
          <w:sz w:val="28"/>
          <w:szCs w:val="28"/>
          <w:highlight w:val="none"/>
          <w:lang w:eastAsia="zh-CN"/>
        </w:rPr>
        <w:t>总</w:t>
      </w:r>
      <w:r>
        <w:rPr>
          <w:rFonts w:hint="eastAsia" w:ascii="宋体" w:hAnsi="宋体" w:cs="宋体"/>
          <w:bCs/>
          <w:kern w:val="0"/>
          <w:sz w:val="28"/>
          <w:szCs w:val="28"/>
          <w:highlight w:val="none"/>
        </w:rPr>
        <w:t>成绩从高分到低分择优录取，录满为止。录取过程中，如考生所报专业均未录取，服从专业调剂的考生在其余未完成计划的专业内进行调剂录取，不服从调剂的考生退档。</w:t>
      </w:r>
      <w:r>
        <w:rPr>
          <w:rFonts w:hint="eastAsia" w:ascii="宋体" w:hAnsi="宋体" w:cs="宋体"/>
          <w:bCs/>
          <w:kern w:val="0"/>
          <w:sz w:val="28"/>
          <w:szCs w:val="28"/>
          <w:highlight w:val="none"/>
          <w:lang w:val="en-US" w:eastAsia="zh-CN"/>
        </w:rPr>
        <w:t>在</w:t>
      </w:r>
      <w:r>
        <w:rPr>
          <w:rFonts w:hint="eastAsia" w:ascii="宋体" w:hAnsi="宋体" w:cs="宋体"/>
          <w:bCs/>
          <w:kern w:val="0"/>
          <w:sz w:val="28"/>
          <w:szCs w:val="28"/>
          <w:highlight w:val="none"/>
        </w:rPr>
        <w:t>总分相同时，按</w:t>
      </w:r>
      <w:r>
        <w:rPr>
          <w:rFonts w:hint="eastAsia" w:ascii="宋体" w:hAnsi="宋体" w:cs="宋体"/>
          <w:bCs/>
          <w:kern w:val="0"/>
          <w:sz w:val="28"/>
          <w:szCs w:val="28"/>
          <w:highlight w:val="none"/>
          <w:lang w:eastAsia="zh-CN"/>
        </w:rPr>
        <w:t>面试、语文、数学</w:t>
      </w:r>
      <w:r>
        <w:rPr>
          <w:rFonts w:hint="eastAsia" w:ascii="宋体" w:hAnsi="宋体" w:cs="宋体"/>
          <w:bCs/>
          <w:kern w:val="0"/>
          <w:sz w:val="28"/>
          <w:szCs w:val="28"/>
          <w:highlight w:val="none"/>
        </w:rPr>
        <w:t>成绩顺序进行择优录取。在录取期间各专业计划允许调整，当某专业考生生源不足时，将该专业剩余计划调整到其他生源充足专业。各专业无男女比例限制。</w:t>
      </w:r>
    </w:p>
    <w:p w14:paraId="49272E5C">
      <w:pPr>
        <w:widowControl/>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⑵考生预录取后不得调整专业，各专业没有最低分数要求。</w:t>
      </w:r>
    </w:p>
    <w:p w14:paraId="4720973E">
      <w:pPr>
        <w:widowControl/>
        <w:ind w:firstLine="560" w:firstLineChars="200"/>
        <w:jc w:val="left"/>
        <w:rPr>
          <w:rFonts w:ascii="宋体" w:hAnsi="宋体" w:cs="宋体"/>
          <w:bCs/>
          <w:kern w:val="0"/>
          <w:sz w:val="28"/>
          <w:szCs w:val="28"/>
          <w:highlight w:val="none"/>
        </w:rPr>
      </w:pPr>
      <w:r>
        <w:rPr>
          <w:rFonts w:hint="eastAsia" w:ascii="宋体" w:hAnsi="宋体" w:cs="宋体"/>
          <w:bCs/>
          <w:kern w:val="0"/>
          <w:sz w:val="28"/>
          <w:szCs w:val="28"/>
          <w:highlight w:val="none"/>
        </w:rPr>
        <w:t>⑶报考艺术类专业的考生，提前批次录取。</w:t>
      </w:r>
    </w:p>
    <w:p w14:paraId="5755E463">
      <w:pPr>
        <w:widowControl/>
        <w:ind w:firstLine="560" w:firstLineChars="200"/>
        <w:jc w:val="left"/>
        <w:rPr>
          <w:rFonts w:hint="eastAsia" w:ascii="宋体" w:hAnsi="宋体" w:cs="宋体"/>
          <w:bCs/>
          <w:kern w:val="0"/>
          <w:sz w:val="28"/>
          <w:szCs w:val="28"/>
          <w:highlight w:val="none"/>
        </w:rPr>
      </w:pPr>
      <w:r>
        <w:rPr>
          <w:rFonts w:hint="eastAsia" w:ascii="宋体" w:hAnsi="宋体" w:cs="宋体"/>
          <w:bCs/>
          <w:kern w:val="0"/>
          <w:sz w:val="28"/>
          <w:szCs w:val="28"/>
          <w:highlight w:val="none"/>
        </w:rPr>
        <w:t>⑷特别说明：</w:t>
      </w:r>
      <w:r>
        <w:rPr>
          <w:rFonts w:hint="eastAsia" w:ascii="宋体" w:hAnsi="宋体" w:cs="宋体"/>
          <w:bCs/>
          <w:kern w:val="0"/>
          <w:sz w:val="28"/>
          <w:szCs w:val="28"/>
          <w:highlight w:val="none"/>
          <w:lang w:val="en-US" w:eastAsia="zh-CN"/>
        </w:rPr>
        <w:t xml:space="preserve">一是参加高职单招考试的考生，只能被一所高 </w:t>
      </w:r>
    </w:p>
    <w:p w14:paraId="7B9F9A4A">
      <w:pPr>
        <w:widowControl/>
        <w:ind w:left="559" w:leftChars="266" w:firstLine="0" w:firstLineChars="0"/>
        <w:jc w:val="left"/>
        <w:rPr>
          <w:rFonts w:hint="eastAsia" w:ascii="宋体" w:hAnsi="宋体" w:cs="宋体"/>
          <w:bCs/>
          <w:kern w:val="0"/>
          <w:sz w:val="28"/>
          <w:szCs w:val="28"/>
          <w:highlight w:val="none"/>
        </w:rPr>
      </w:pPr>
      <w:r>
        <w:rPr>
          <w:rFonts w:hint="eastAsia" w:ascii="宋体" w:hAnsi="宋体" w:cs="宋体"/>
          <w:bCs/>
          <w:kern w:val="0"/>
          <w:sz w:val="28"/>
          <w:szCs w:val="28"/>
          <w:highlight w:val="none"/>
          <w:lang w:val="en-US" w:eastAsia="zh-CN"/>
        </w:rPr>
        <w:t xml:space="preserve">职院校录取。二是参加高职单招考试被正式录取的考生，不能参加 2025年我省普通高校招生全国统一考试。三是参加高职单招 </w:t>
      </w:r>
    </w:p>
    <w:p w14:paraId="3FF93B8A">
      <w:pPr>
        <w:widowControl/>
        <w:ind w:firstLine="560" w:firstLineChars="200"/>
        <w:jc w:val="left"/>
        <w:rPr>
          <w:rFonts w:hint="eastAsia" w:ascii="宋体" w:hAnsi="宋体" w:cs="宋体"/>
          <w:bCs/>
          <w:kern w:val="0"/>
          <w:sz w:val="28"/>
          <w:szCs w:val="28"/>
          <w:highlight w:val="none"/>
        </w:rPr>
      </w:pPr>
      <w:r>
        <w:rPr>
          <w:rFonts w:hint="eastAsia" w:ascii="宋体" w:hAnsi="宋体" w:cs="宋体"/>
          <w:bCs/>
          <w:kern w:val="0"/>
          <w:sz w:val="28"/>
          <w:szCs w:val="28"/>
          <w:highlight w:val="none"/>
          <w:lang w:val="en-US" w:eastAsia="zh-CN"/>
        </w:rPr>
        <w:t xml:space="preserve">考试被正式录取的考生，须参加各市（地）组织的 2025年我省 </w:t>
      </w:r>
    </w:p>
    <w:p w14:paraId="645EC5CE">
      <w:pPr>
        <w:widowControl/>
        <w:ind w:firstLine="560" w:firstLineChars="200"/>
        <w:jc w:val="left"/>
        <w:rPr>
          <w:rFonts w:hint="eastAsia" w:ascii="宋体" w:hAnsi="宋体" w:cs="宋体"/>
          <w:bCs/>
          <w:kern w:val="0"/>
          <w:sz w:val="28"/>
          <w:szCs w:val="28"/>
          <w:highlight w:val="none"/>
        </w:rPr>
      </w:pPr>
      <w:r>
        <w:rPr>
          <w:rFonts w:hint="eastAsia" w:ascii="宋体" w:hAnsi="宋体" w:cs="宋体"/>
          <w:bCs/>
          <w:kern w:val="0"/>
          <w:sz w:val="28"/>
          <w:szCs w:val="28"/>
          <w:highlight w:val="none"/>
          <w:lang w:val="en-US" w:eastAsia="zh-CN"/>
        </w:rPr>
        <w:t xml:space="preserve">普通高校招生全国统一考试考生身体检查，身体检查合格方可正 </w:t>
      </w:r>
    </w:p>
    <w:p w14:paraId="0CBB14D4">
      <w:pPr>
        <w:widowControl/>
        <w:ind w:firstLine="560" w:firstLineChars="200"/>
        <w:jc w:val="left"/>
        <w:rPr>
          <w:rFonts w:hint="eastAsia" w:ascii="宋体" w:hAnsi="宋体" w:cs="宋体"/>
          <w:bCs/>
          <w:kern w:val="0"/>
          <w:sz w:val="28"/>
          <w:szCs w:val="28"/>
          <w:highlight w:val="none"/>
        </w:rPr>
      </w:pPr>
      <w:r>
        <w:rPr>
          <w:rFonts w:hint="eastAsia" w:ascii="宋体" w:hAnsi="宋体" w:cs="宋体"/>
          <w:bCs/>
          <w:kern w:val="0"/>
          <w:sz w:val="28"/>
          <w:szCs w:val="28"/>
          <w:highlight w:val="none"/>
          <w:lang w:val="en-US" w:eastAsia="zh-CN"/>
        </w:rPr>
        <w:t>式入学，如不参加体检将取消录取资格。</w:t>
      </w:r>
    </w:p>
    <w:p w14:paraId="664431A3">
      <w:pPr>
        <w:widowControl/>
        <w:ind w:left="559" w:leftChars="266" w:firstLine="0" w:firstLineChars="0"/>
        <w:jc w:val="left"/>
        <w:rPr>
          <w:rFonts w:ascii="宋体" w:hAnsi="宋体" w:cs="宋体"/>
          <w:bCs/>
          <w:kern w:val="0"/>
          <w:sz w:val="28"/>
          <w:szCs w:val="28"/>
          <w:highlight w:val="none"/>
        </w:rPr>
      </w:pPr>
      <w:r>
        <w:rPr>
          <w:rFonts w:hint="eastAsia" w:ascii="宋体" w:hAnsi="宋体" w:eastAsia="宋体" w:cs="宋体"/>
          <w:kern w:val="0"/>
          <w:sz w:val="28"/>
          <w:szCs w:val="28"/>
          <w:highlight w:val="none"/>
        </w:rPr>
        <w:t>⑸</w:t>
      </w:r>
      <w:r>
        <w:rPr>
          <w:rFonts w:hint="eastAsia" w:ascii="宋体" w:hAnsi="宋体" w:cs="宋体"/>
          <w:kern w:val="0"/>
          <w:sz w:val="28"/>
          <w:szCs w:val="28"/>
          <w:highlight w:val="none"/>
        </w:rPr>
        <w:t>学费标准依据《黑龙江省物价局  黑龙江省财政厅关于我省公办高等学校职业教育专科专业学费标准的通知》（黑价联【2017】37号）文件执行。</w:t>
      </w:r>
    </w:p>
    <w:p w14:paraId="1FEE2806">
      <w:pPr>
        <w:widowControl/>
        <w:ind w:left="559" w:leftChars="266" w:firstLine="0" w:firstLineChars="0"/>
        <w:jc w:val="left"/>
        <w:rPr>
          <w:rFonts w:ascii="宋体" w:hAnsi="宋体" w:cs="宋体"/>
          <w:kern w:val="0"/>
          <w:sz w:val="28"/>
          <w:szCs w:val="28"/>
          <w:highlight w:val="none"/>
        </w:rPr>
      </w:pPr>
      <w:r>
        <w:rPr>
          <w:rFonts w:hint="eastAsia" w:ascii="宋体" w:hAnsi="宋体" w:eastAsia="宋体" w:cs="宋体"/>
          <w:kern w:val="0"/>
          <w:sz w:val="28"/>
          <w:szCs w:val="28"/>
          <w:highlight w:val="none"/>
        </w:rPr>
        <w:t>⑹</w:t>
      </w:r>
      <w:r>
        <w:rPr>
          <w:rFonts w:hint="eastAsia" w:ascii="宋体" w:hAnsi="宋体" w:cs="宋体"/>
          <w:kern w:val="0"/>
          <w:sz w:val="28"/>
          <w:szCs w:val="28"/>
          <w:highlight w:val="none"/>
        </w:rPr>
        <w:t>已被</w:t>
      </w:r>
      <w:r>
        <w:rPr>
          <w:rFonts w:hint="eastAsia" w:ascii="宋体" w:hAnsi="宋体" w:cs="宋体"/>
          <w:kern w:val="0"/>
          <w:sz w:val="28"/>
          <w:szCs w:val="28"/>
          <w:highlight w:val="none"/>
          <w:lang w:eastAsia="zh-CN"/>
        </w:rPr>
        <w:t>学校</w:t>
      </w:r>
      <w:r>
        <w:rPr>
          <w:rFonts w:hint="eastAsia" w:ascii="宋体" w:hAnsi="宋体" w:cs="宋体"/>
          <w:kern w:val="0"/>
          <w:sz w:val="28"/>
          <w:szCs w:val="28"/>
          <w:highlight w:val="none"/>
        </w:rPr>
        <w:t>单独招生考试</w:t>
      </w:r>
      <w:r>
        <w:rPr>
          <w:rFonts w:hint="eastAsia" w:ascii="宋体" w:hAnsi="宋体" w:cs="宋体"/>
          <w:kern w:val="0"/>
          <w:sz w:val="28"/>
          <w:szCs w:val="28"/>
          <w:highlight w:val="none"/>
          <w:lang w:eastAsia="zh-CN"/>
        </w:rPr>
        <w:t>正式</w:t>
      </w:r>
      <w:r>
        <w:rPr>
          <w:rFonts w:hint="eastAsia" w:ascii="宋体" w:hAnsi="宋体" w:cs="宋体"/>
          <w:kern w:val="0"/>
          <w:sz w:val="28"/>
          <w:szCs w:val="28"/>
          <w:highlight w:val="none"/>
        </w:rPr>
        <w:t>录取的考生，由</w:t>
      </w:r>
      <w:r>
        <w:rPr>
          <w:rFonts w:hint="eastAsia" w:ascii="宋体" w:hAnsi="宋体" w:cs="宋体"/>
          <w:kern w:val="0"/>
          <w:sz w:val="28"/>
          <w:szCs w:val="28"/>
          <w:highlight w:val="none"/>
          <w:lang w:eastAsia="zh-CN"/>
        </w:rPr>
        <w:t>学校</w:t>
      </w:r>
      <w:r>
        <w:rPr>
          <w:rFonts w:hint="eastAsia" w:ascii="宋体" w:hAnsi="宋体" w:cs="宋体"/>
          <w:kern w:val="0"/>
          <w:sz w:val="28"/>
          <w:szCs w:val="28"/>
          <w:highlight w:val="none"/>
        </w:rPr>
        <w:t>下发录取通知书，并在我校网站上公布最终录取结果，逾期不报到者视为放弃入学资格。</w:t>
      </w:r>
    </w:p>
    <w:p w14:paraId="5859BD58">
      <w:pPr>
        <w:widowControl/>
        <w:ind w:left="559" w:leftChars="266" w:firstLine="0" w:firstLineChars="0"/>
        <w:jc w:val="left"/>
        <w:rPr>
          <w:rFonts w:ascii="宋体" w:hAnsi="宋体" w:cs="宋体"/>
          <w:kern w:val="0"/>
          <w:sz w:val="28"/>
          <w:szCs w:val="28"/>
          <w:highlight w:val="none"/>
        </w:rPr>
      </w:pPr>
      <w:r>
        <w:rPr>
          <w:rFonts w:hint="eastAsia" w:ascii="宋体" w:hAnsi="宋体" w:eastAsia="宋体" w:cs="宋体"/>
          <w:kern w:val="0"/>
          <w:sz w:val="28"/>
          <w:szCs w:val="28"/>
          <w:highlight w:val="none"/>
        </w:rPr>
        <w:t>⑺</w:t>
      </w:r>
      <w:r>
        <w:rPr>
          <w:rFonts w:hint="eastAsia" w:ascii="宋体" w:hAnsi="宋体" w:cs="宋体"/>
          <w:kern w:val="0"/>
          <w:sz w:val="28"/>
          <w:szCs w:val="28"/>
          <w:highlight w:val="none"/>
        </w:rPr>
        <w:t>在录取过程中如发现考生存在弄虚作假或其他违纪违规行为的，将</w:t>
      </w:r>
      <w:r>
        <w:rPr>
          <w:rFonts w:hint="eastAsia" w:ascii="宋体" w:hAnsi="宋体" w:cs="宋体"/>
          <w:kern w:val="0"/>
          <w:sz w:val="28"/>
          <w:szCs w:val="28"/>
          <w:highlight w:val="none"/>
          <w:lang w:eastAsia="zh-CN"/>
        </w:rPr>
        <w:t>上</w:t>
      </w:r>
      <w:r>
        <w:rPr>
          <w:rFonts w:hint="eastAsia" w:ascii="宋体" w:hAnsi="宋体" w:cs="宋体"/>
          <w:kern w:val="0"/>
          <w:sz w:val="28"/>
          <w:szCs w:val="28"/>
          <w:highlight w:val="none"/>
        </w:rPr>
        <w:t>报黑龙江省招生考试院，取消其入学资格，</w:t>
      </w:r>
      <w:r>
        <w:rPr>
          <w:rFonts w:ascii="宋体" w:hAnsi="宋体" w:cs="宋体"/>
          <w:kern w:val="0"/>
          <w:sz w:val="28"/>
          <w:szCs w:val="28"/>
          <w:highlight w:val="none"/>
        </w:rPr>
        <w:t>由此造成的一切后果由考生本人承担。</w:t>
      </w:r>
    </w:p>
    <w:p w14:paraId="1F4C82C2">
      <w:pPr>
        <w:widowControl/>
        <w:ind w:firstLine="560" w:firstLineChars="200"/>
        <w:jc w:val="center"/>
        <w:rPr>
          <w:rFonts w:ascii="黑体" w:hAnsi="黑体" w:eastAsia="黑体" w:cs="宋体"/>
          <w:kern w:val="0"/>
          <w:sz w:val="28"/>
          <w:szCs w:val="28"/>
          <w:highlight w:val="none"/>
        </w:rPr>
      </w:pPr>
      <w:r>
        <w:rPr>
          <w:rFonts w:hint="eastAsia" w:ascii="黑体" w:hAnsi="黑体" w:eastAsia="黑体" w:cs="宋体"/>
          <w:kern w:val="0"/>
          <w:sz w:val="28"/>
          <w:szCs w:val="28"/>
          <w:highlight w:val="none"/>
        </w:rPr>
        <w:t>第四章 附 则</w:t>
      </w:r>
    </w:p>
    <w:p w14:paraId="1ECBEE0C">
      <w:pPr>
        <w:widowControl/>
        <w:ind w:left="1260" w:hanging="1260" w:hangingChars="450"/>
        <w:jc w:val="left"/>
        <w:rPr>
          <w:rFonts w:hint="eastAsia" w:ascii="宋体" w:hAnsi="宋体" w:cs="宋体"/>
          <w:kern w:val="0"/>
          <w:sz w:val="28"/>
          <w:szCs w:val="28"/>
          <w:highlight w:val="none"/>
        </w:rPr>
      </w:pPr>
      <w:r>
        <w:rPr>
          <w:rFonts w:hint="eastAsia" w:ascii="宋体" w:hAnsi="宋体" w:cs="宋体"/>
          <w:kern w:val="0"/>
          <w:sz w:val="28"/>
          <w:szCs w:val="28"/>
          <w:highlight w:val="none"/>
        </w:rPr>
        <w:t>第十</w:t>
      </w:r>
      <w:r>
        <w:rPr>
          <w:rFonts w:hint="eastAsia" w:ascii="宋体" w:hAnsi="宋体" w:cs="宋体"/>
          <w:kern w:val="0"/>
          <w:sz w:val="28"/>
          <w:szCs w:val="28"/>
          <w:highlight w:val="none"/>
          <w:lang w:eastAsia="zh-CN"/>
        </w:rPr>
        <w:t>四</w:t>
      </w:r>
      <w:r>
        <w:rPr>
          <w:rFonts w:hint="eastAsia" w:ascii="宋体" w:hAnsi="宋体" w:cs="宋体"/>
          <w:kern w:val="0"/>
          <w:sz w:val="28"/>
          <w:szCs w:val="28"/>
          <w:highlight w:val="none"/>
        </w:rPr>
        <w:t>条 学校建立“奖、助、贷、勤、缓、补、偿、险”并举的学生资助体系，始终坚持做到“不让任何一个学生因家庭经济困难而失学”。对品学兼优的学生和家庭经济困难的学生实施奖助政策，家庭经济困难的学生入学后可向我校申请高校国家助学贷款，也可在入学前到生源所在地的学生资助管理中心申请生源地信用助学贷款。</w:t>
      </w:r>
      <w:bookmarkStart w:id="0" w:name="_GoBack"/>
      <w:bookmarkEnd w:id="0"/>
      <w:r>
        <w:rPr>
          <w:rFonts w:hint="eastAsia" w:ascii="宋体" w:hAnsi="宋体" w:cs="宋体"/>
          <w:kern w:val="0"/>
          <w:sz w:val="28"/>
          <w:szCs w:val="28"/>
          <w:highlight w:val="none"/>
        </w:rPr>
        <w:t> </w:t>
      </w:r>
    </w:p>
    <w:p w14:paraId="34F1EEFC">
      <w:pPr>
        <w:widowControl/>
        <w:ind w:left="1260" w:hanging="1260" w:hangingChars="450"/>
        <w:jc w:val="left"/>
        <w:rPr>
          <w:rFonts w:ascii="宋体" w:hAnsi="宋体" w:cs="宋体"/>
          <w:kern w:val="0"/>
          <w:sz w:val="28"/>
          <w:szCs w:val="28"/>
          <w:highlight w:val="none"/>
        </w:rPr>
      </w:pPr>
      <w:r>
        <w:rPr>
          <w:rFonts w:hint="eastAsia" w:ascii="宋体" w:hAnsi="宋体" w:cs="宋体"/>
          <w:kern w:val="0"/>
          <w:sz w:val="28"/>
          <w:szCs w:val="28"/>
          <w:highlight w:val="none"/>
          <w:lang w:eastAsia="zh-CN"/>
        </w:rPr>
        <w:t>第十五条</w:t>
      </w:r>
      <w:r>
        <w:rPr>
          <w:rFonts w:hint="eastAsia" w:ascii="宋体" w:hAnsi="宋体" w:cs="宋体"/>
          <w:kern w:val="0"/>
          <w:sz w:val="28"/>
          <w:szCs w:val="28"/>
          <w:highlight w:val="none"/>
          <w:lang w:val="en-US" w:eastAsia="zh-CN"/>
        </w:rPr>
        <w:t xml:space="preserve"> </w:t>
      </w:r>
      <w:r>
        <w:rPr>
          <w:rFonts w:hint="eastAsia" w:ascii="宋体" w:hAnsi="宋体" w:cs="宋体"/>
          <w:kern w:val="0"/>
          <w:sz w:val="28"/>
          <w:szCs w:val="28"/>
          <w:highlight w:val="none"/>
        </w:rPr>
        <w:t>学</w:t>
      </w:r>
      <w:r>
        <w:rPr>
          <w:rFonts w:hint="eastAsia" w:ascii="宋体" w:hAnsi="宋体" w:cs="宋体"/>
          <w:kern w:val="0"/>
          <w:sz w:val="28"/>
          <w:szCs w:val="28"/>
          <w:highlight w:val="none"/>
          <w:lang w:eastAsia="zh-CN"/>
        </w:rPr>
        <w:t>校</w:t>
      </w:r>
      <w:r>
        <w:rPr>
          <w:rFonts w:hint="eastAsia" w:ascii="宋体" w:hAnsi="宋体" w:cs="宋体"/>
          <w:kern w:val="0"/>
          <w:sz w:val="28"/>
          <w:szCs w:val="28"/>
          <w:highlight w:val="none"/>
        </w:rPr>
        <w:t xml:space="preserve">招生工作严格执行国家“阳光”招生政策，接受省教育主管部门及考生和家长的监督。  </w:t>
      </w:r>
    </w:p>
    <w:p w14:paraId="142EB359">
      <w:pPr>
        <w:widowControl/>
        <w:ind w:left="1260" w:hanging="1260" w:hangingChars="450"/>
        <w:jc w:val="left"/>
        <w:rPr>
          <w:rFonts w:ascii="宋体" w:hAnsi="宋体" w:cs="宋体"/>
          <w:kern w:val="0"/>
          <w:sz w:val="28"/>
          <w:szCs w:val="28"/>
          <w:highlight w:val="none"/>
        </w:rPr>
      </w:pPr>
      <w:r>
        <w:rPr>
          <w:rFonts w:hint="eastAsia" w:ascii="宋体" w:hAnsi="宋体" w:cs="宋体"/>
          <w:kern w:val="0"/>
          <w:sz w:val="28"/>
          <w:szCs w:val="28"/>
          <w:highlight w:val="none"/>
        </w:rPr>
        <w:t>第十</w:t>
      </w:r>
      <w:r>
        <w:rPr>
          <w:rFonts w:hint="eastAsia" w:ascii="宋体" w:hAnsi="宋体" w:cs="宋体"/>
          <w:kern w:val="0"/>
          <w:sz w:val="28"/>
          <w:szCs w:val="28"/>
          <w:highlight w:val="none"/>
          <w:lang w:eastAsia="zh-CN"/>
        </w:rPr>
        <w:t>六</w:t>
      </w:r>
      <w:r>
        <w:rPr>
          <w:rFonts w:hint="eastAsia" w:ascii="宋体" w:hAnsi="宋体" w:cs="宋体"/>
          <w:kern w:val="0"/>
          <w:sz w:val="28"/>
          <w:szCs w:val="28"/>
          <w:highlight w:val="none"/>
        </w:rPr>
        <w:t xml:space="preserve">条 本章程若与国家法律、法规和上级有关政策相抵触，以国家法律、法规和上级有关政策为准。  </w:t>
      </w:r>
    </w:p>
    <w:p w14:paraId="42DB31EE">
      <w:pPr>
        <w:widowControl/>
        <w:ind w:left="1260" w:hanging="1260" w:hangingChars="450"/>
        <w:jc w:val="left"/>
        <w:rPr>
          <w:rFonts w:ascii="宋体" w:hAnsi="宋体" w:cs="宋体"/>
          <w:kern w:val="0"/>
          <w:sz w:val="28"/>
          <w:szCs w:val="28"/>
          <w:highlight w:val="none"/>
        </w:rPr>
      </w:pPr>
      <w:r>
        <w:rPr>
          <w:rFonts w:hint="eastAsia" w:ascii="宋体" w:hAnsi="宋体" w:cs="宋体"/>
          <w:kern w:val="0"/>
          <w:sz w:val="28"/>
          <w:szCs w:val="28"/>
          <w:highlight w:val="none"/>
        </w:rPr>
        <w:t>第十</w:t>
      </w:r>
      <w:r>
        <w:rPr>
          <w:rFonts w:hint="eastAsia" w:ascii="宋体" w:hAnsi="宋体" w:cs="宋体"/>
          <w:kern w:val="0"/>
          <w:sz w:val="28"/>
          <w:szCs w:val="28"/>
          <w:highlight w:val="none"/>
          <w:lang w:eastAsia="zh-CN"/>
        </w:rPr>
        <w:t>七</w:t>
      </w:r>
      <w:r>
        <w:rPr>
          <w:rFonts w:hint="eastAsia" w:ascii="宋体" w:hAnsi="宋体" w:cs="宋体"/>
          <w:kern w:val="0"/>
          <w:sz w:val="28"/>
          <w:szCs w:val="28"/>
          <w:highlight w:val="none"/>
        </w:rPr>
        <w:t>条 本章程未尽事宜及解释权属哈尔滨职业技术</w:t>
      </w:r>
      <w:r>
        <w:rPr>
          <w:rFonts w:hint="eastAsia" w:ascii="宋体" w:hAnsi="宋体" w:cs="宋体"/>
          <w:kern w:val="0"/>
          <w:sz w:val="28"/>
          <w:szCs w:val="28"/>
          <w:highlight w:val="none"/>
          <w:lang w:eastAsia="zh-CN"/>
        </w:rPr>
        <w:t>大学</w:t>
      </w:r>
      <w:r>
        <w:rPr>
          <w:rFonts w:hint="eastAsia" w:ascii="宋体" w:hAnsi="宋体" w:cs="宋体"/>
          <w:kern w:val="0"/>
          <w:sz w:val="28"/>
          <w:szCs w:val="28"/>
          <w:highlight w:val="none"/>
        </w:rPr>
        <w:t xml:space="preserve">招生就业工作处。  </w:t>
      </w:r>
    </w:p>
    <w:p w14:paraId="7CA64488">
      <w:pPr>
        <w:widowControl/>
        <w:ind w:left="1260" w:hanging="1260" w:hangingChars="450"/>
        <w:jc w:val="center"/>
        <w:rPr>
          <w:rFonts w:ascii="黑体" w:hAnsi="黑体" w:eastAsia="黑体" w:cs="宋体"/>
          <w:kern w:val="0"/>
          <w:sz w:val="28"/>
          <w:szCs w:val="28"/>
          <w:highlight w:val="none"/>
        </w:rPr>
      </w:pPr>
      <w:r>
        <w:rPr>
          <w:rFonts w:hint="eastAsia" w:ascii="黑体" w:hAnsi="黑体" w:eastAsia="黑体" w:cs="宋体"/>
          <w:kern w:val="0"/>
          <w:sz w:val="28"/>
          <w:szCs w:val="28"/>
          <w:highlight w:val="none"/>
        </w:rPr>
        <w:t>第五章 联系方式</w:t>
      </w:r>
    </w:p>
    <w:p w14:paraId="56CC48A7">
      <w:pPr>
        <w:widowControl/>
        <w:jc w:val="left"/>
        <w:rPr>
          <w:rFonts w:ascii="宋体" w:hAnsi="宋体" w:cs="宋体"/>
          <w:kern w:val="0"/>
          <w:sz w:val="28"/>
          <w:szCs w:val="28"/>
          <w:highlight w:val="none"/>
        </w:rPr>
      </w:pPr>
      <w:r>
        <w:rPr>
          <w:rFonts w:hint="eastAsia" w:ascii="宋体" w:hAnsi="宋体" w:cs="宋体"/>
          <w:kern w:val="0"/>
          <w:sz w:val="28"/>
          <w:szCs w:val="28"/>
          <w:highlight w:val="none"/>
        </w:rPr>
        <w:t>学</w:t>
      </w:r>
      <w:r>
        <w:rPr>
          <w:rFonts w:hint="eastAsia" w:ascii="宋体" w:hAnsi="宋体" w:cs="宋体"/>
          <w:kern w:val="0"/>
          <w:sz w:val="28"/>
          <w:szCs w:val="28"/>
          <w:highlight w:val="none"/>
          <w:lang w:eastAsia="zh-CN"/>
        </w:rPr>
        <w:t>校</w:t>
      </w:r>
      <w:r>
        <w:rPr>
          <w:rFonts w:hint="eastAsia" w:ascii="宋体" w:hAnsi="宋体" w:cs="宋体"/>
          <w:kern w:val="0"/>
          <w:sz w:val="28"/>
          <w:szCs w:val="28"/>
          <w:highlight w:val="none"/>
        </w:rPr>
        <w:t>网址：</w:t>
      </w:r>
      <w:r>
        <w:rPr>
          <w:rFonts w:hint="eastAsia" w:ascii="宋体" w:hAnsi="宋体" w:cs="宋体"/>
          <w:b/>
          <w:bCs/>
          <w:kern w:val="0"/>
          <w:sz w:val="24"/>
          <w:highlight w:val="none"/>
        </w:rPr>
        <w:t>http://www.hrbzy.edu.cn/</w:t>
      </w:r>
    </w:p>
    <w:p w14:paraId="47142B90">
      <w:pPr>
        <w:widowControl/>
        <w:jc w:val="left"/>
        <w:rPr>
          <w:rFonts w:ascii="宋体" w:hAnsi="宋体" w:cs="宋体"/>
          <w:kern w:val="0"/>
          <w:sz w:val="28"/>
          <w:szCs w:val="28"/>
          <w:highlight w:val="none"/>
        </w:rPr>
      </w:pPr>
      <w:r>
        <w:rPr>
          <w:rFonts w:hint="eastAsia" w:ascii="宋体" w:hAnsi="宋体" w:cs="宋体"/>
          <w:kern w:val="0"/>
          <w:sz w:val="28"/>
          <w:szCs w:val="28"/>
          <w:highlight w:val="none"/>
        </w:rPr>
        <w:t>招生联系电话： 0451—</w:t>
      </w:r>
      <w:r>
        <w:rPr>
          <w:rFonts w:hint="eastAsia" w:ascii="宋体" w:hAnsi="宋体" w:cs="宋体"/>
          <w:kern w:val="0"/>
          <w:sz w:val="28"/>
          <w:szCs w:val="28"/>
          <w:highlight w:val="none"/>
          <w:lang w:val="en-US" w:eastAsia="zh-CN"/>
        </w:rPr>
        <w:t>86636745、</w:t>
      </w:r>
      <w:r>
        <w:rPr>
          <w:rFonts w:hint="eastAsia" w:ascii="宋体" w:hAnsi="宋体" w:cs="宋体"/>
          <w:kern w:val="0"/>
          <w:sz w:val="28"/>
          <w:szCs w:val="28"/>
          <w:highlight w:val="none"/>
        </w:rPr>
        <w:t xml:space="preserve">86662346、86681627 </w:t>
      </w:r>
    </w:p>
    <w:p w14:paraId="237E9B6F">
      <w:pPr>
        <w:widowControl/>
        <w:jc w:val="left"/>
        <w:rPr>
          <w:rFonts w:ascii="宋体" w:hAnsi="宋体" w:cs="宋体"/>
          <w:kern w:val="0"/>
          <w:sz w:val="28"/>
          <w:szCs w:val="28"/>
          <w:highlight w:val="none"/>
        </w:rPr>
      </w:pPr>
      <w:r>
        <w:rPr>
          <w:rFonts w:hint="eastAsia" w:ascii="宋体" w:hAnsi="宋体" w:cs="宋体"/>
          <w:kern w:val="0"/>
          <w:sz w:val="28"/>
          <w:szCs w:val="28"/>
          <w:highlight w:val="none"/>
        </w:rPr>
        <w:t>传真：0451—86683403</w:t>
      </w:r>
    </w:p>
    <w:p w14:paraId="0A0DD13A">
      <w:pPr>
        <w:widowControl/>
        <w:jc w:val="left"/>
        <w:rPr>
          <w:rFonts w:ascii="宋体" w:hAnsi="宋体" w:cs="宋体"/>
          <w:kern w:val="0"/>
          <w:sz w:val="28"/>
          <w:szCs w:val="28"/>
          <w:highlight w:val="none"/>
        </w:rPr>
      </w:pPr>
      <w:r>
        <w:rPr>
          <w:rFonts w:hint="eastAsia" w:ascii="宋体" w:hAnsi="宋体" w:cs="宋体"/>
          <w:kern w:val="0"/>
          <w:sz w:val="28"/>
          <w:szCs w:val="28"/>
          <w:highlight w:val="none"/>
        </w:rPr>
        <w:t xml:space="preserve">邮编：150081  </w:t>
      </w:r>
    </w:p>
    <w:p w14:paraId="7BD828EF">
      <w:pPr>
        <w:widowControl/>
        <w:jc w:val="left"/>
        <w:rPr>
          <w:rFonts w:hint="eastAsia" w:ascii="宋体" w:hAnsi="宋体" w:cs="宋体"/>
          <w:kern w:val="0"/>
          <w:sz w:val="28"/>
          <w:szCs w:val="28"/>
          <w:highlight w:val="none"/>
        </w:rPr>
      </w:pPr>
      <w:r>
        <w:rPr>
          <w:rFonts w:hint="eastAsia" w:ascii="宋体" w:hAnsi="宋体" w:cs="宋体"/>
          <w:kern w:val="0"/>
          <w:sz w:val="28"/>
          <w:szCs w:val="28"/>
          <w:highlight w:val="none"/>
        </w:rPr>
        <w:t>学</w:t>
      </w:r>
      <w:r>
        <w:rPr>
          <w:rFonts w:hint="eastAsia" w:ascii="宋体" w:hAnsi="宋体" w:cs="宋体"/>
          <w:kern w:val="0"/>
          <w:sz w:val="28"/>
          <w:szCs w:val="28"/>
          <w:highlight w:val="none"/>
          <w:lang w:eastAsia="zh-CN"/>
        </w:rPr>
        <w:t>校</w:t>
      </w:r>
      <w:r>
        <w:rPr>
          <w:rFonts w:hint="eastAsia" w:ascii="宋体" w:hAnsi="宋体" w:cs="宋体"/>
          <w:kern w:val="0"/>
          <w:sz w:val="28"/>
          <w:szCs w:val="28"/>
          <w:highlight w:val="none"/>
        </w:rPr>
        <w:t>地址：哈尔滨市香坊区哈平路 217 号</w:t>
      </w:r>
    </w:p>
    <w:p w14:paraId="33CCB1C2">
      <w:pPr>
        <w:widowControl/>
        <w:jc w:val="left"/>
        <w:rPr>
          <w:rFonts w:hint="eastAsia" w:ascii="宋体" w:hAnsi="宋体" w:cs="宋体"/>
          <w:kern w:val="0"/>
          <w:sz w:val="28"/>
          <w:szCs w:val="28"/>
          <w:highlight w:val="none"/>
        </w:rPr>
      </w:pPr>
    </w:p>
    <w:p w14:paraId="305081B7">
      <w:pPr>
        <w:widowControl/>
        <w:jc w:val="right"/>
        <w:rPr>
          <w:rFonts w:hint="default" w:ascii="宋体" w:hAnsi="宋体" w:eastAsia="宋体" w:cs="宋体"/>
          <w:kern w:val="0"/>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FA2F2"/>
    <w:multiLevelType w:val="singleLevel"/>
    <w:tmpl w:val="A2EFA2F2"/>
    <w:lvl w:ilvl="0" w:tentative="0">
      <w:start w:val="1"/>
      <w:numFmt w:val="chineseCounting"/>
      <w:suff w:val="space"/>
      <w:lvlText w:val="第%1章"/>
      <w:lvlJc w:val="left"/>
      <w:rPr>
        <w:rFonts w:hint="eastAsia"/>
      </w:rPr>
    </w:lvl>
  </w:abstractNum>
  <w:abstractNum w:abstractNumId="1">
    <w:nsid w:val="14E00D78"/>
    <w:multiLevelType w:val="multilevel"/>
    <w:tmpl w:val="14E00D78"/>
    <w:lvl w:ilvl="0" w:tentative="0">
      <w:start w:val="1"/>
      <w:numFmt w:val="japaneseCounting"/>
      <w:lvlText w:val="第%1条"/>
      <w:lvlJc w:val="left"/>
      <w:pPr>
        <w:ind w:left="960" w:hanging="96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RiNjhjYmVmNGExM2Q3N2RhZDNjMDllODk4ZDUxYjMifQ=="/>
  </w:docVars>
  <w:rsids>
    <w:rsidRoot w:val="00964EB5"/>
    <w:rsid w:val="00024611"/>
    <w:rsid w:val="00042EB5"/>
    <w:rsid w:val="000971BD"/>
    <w:rsid w:val="000F4165"/>
    <w:rsid w:val="00107259"/>
    <w:rsid w:val="0014770F"/>
    <w:rsid w:val="00155AEC"/>
    <w:rsid w:val="00156FF4"/>
    <w:rsid w:val="00172D19"/>
    <w:rsid w:val="001A429E"/>
    <w:rsid w:val="001B4297"/>
    <w:rsid w:val="002508CD"/>
    <w:rsid w:val="00257CE7"/>
    <w:rsid w:val="00275B5D"/>
    <w:rsid w:val="00293564"/>
    <w:rsid w:val="002A5E84"/>
    <w:rsid w:val="002C4095"/>
    <w:rsid w:val="002D0403"/>
    <w:rsid w:val="00305994"/>
    <w:rsid w:val="00326E27"/>
    <w:rsid w:val="00361959"/>
    <w:rsid w:val="003771BA"/>
    <w:rsid w:val="003C78ED"/>
    <w:rsid w:val="003E72C4"/>
    <w:rsid w:val="003F4011"/>
    <w:rsid w:val="0043434A"/>
    <w:rsid w:val="00437B14"/>
    <w:rsid w:val="00444326"/>
    <w:rsid w:val="00496028"/>
    <w:rsid w:val="004D050B"/>
    <w:rsid w:val="00512DAC"/>
    <w:rsid w:val="005337F4"/>
    <w:rsid w:val="00560DF8"/>
    <w:rsid w:val="00582E3F"/>
    <w:rsid w:val="005C38A8"/>
    <w:rsid w:val="005D5E49"/>
    <w:rsid w:val="005D63B7"/>
    <w:rsid w:val="0061461A"/>
    <w:rsid w:val="00656453"/>
    <w:rsid w:val="006820B6"/>
    <w:rsid w:val="00696589"/>
    <w:rsid w:val="006A3415"/>
    <w:rsid w:val="00702B37"/>
    <w:rsid w:val="00741657"/>
    <w:rsid w:val="0076489C"/>
    <w:rsid w:val="0077265E"/>
    <w:rsid w:val="007900C2"/>
    <w:rsid w:val="007A443A"/>
    <w:rsid w:val="007C3CAB"/>
    <w:rsid w:val="007D0753"/>
    <w:rsid w:val="008467E1"/>
    <w:rsid w:val="00866C53"/>
    <w:rsid w:val="008C4A35"/>
    <w:rsid w:val="008C72D3"/>
    <w:rsid w:val="008D38D9"/>
    <w:rsid w:val="008F1EB6"/>
    <w:rsid w:val="00900D50"/>
    <w:rsid w:val="00962690"/>
    <w:rsid w:val="00964BC5"/>
    <w:rsid w:val="00964EB5"/>
    <w:rsid w:val="00970C66"/>
    <w:rsid w:val="009D7138"/>
    <w:rsid w:val="009F751B"/>
    <w:rsid w:val="00A25CE5"/>
    <w:rsid w:val="00A557CF"/>
    <w:rsid w:val="00A724D2"/>
    <w:rsid w:val="00A76416"/>
    <w:rsid w:val="00AA2A9B"/>
    <w:rsid w:val="00AB41DA"/>
    <w:rsid w:val="00B12B3A"/>
    <w:rsid w:val="00B26EEF"/>
    <w:rsid w:val="00B32ABE"/>
    <w:rsid w:val="00B41B02"/>
    <w:rsid w:val="00B51335"/>
    <w:rsid w:val="00B81D65"/>
    <w:rsid w:val="00BA423F"/>
    <w:rsid w:val="00BC6C6A"/>
    <w:rsid w:val="00BC73CF"/>
    <w:rsid w:val="00C039DC"/>
    <w:rsid w:val="00C3582B"/>
    <w:rsid w:val="00C55102"/>
    <w:rsid w:val="00D5435A"/>
    <w:rsid w:val="00D54E38"/>
    <w:rsid w:val="00D6163C"/>
    <w:rsid w:val="00D71AE0"/>
    <w:rsid w:val="00E5366B"/>
    <w:rsid w:val="00EB7964"/>
    <w:rsid w:val="00EE3BBB"/>
    <w:rsid w:val="00EF6202"/>
    <w:rsid w:val="00F20BE4"/>
    <w:rsid w:val="00F47770"/>
    <w:rsid w:val="00FE1B28"/>
    <w:rsid w:val="012419EA"/>
    <w:rsid w:val="01471A9A"/>
    <w:rsid w:val="03042174"/>
    <w:rsid w:val="04A20D29"/>
    <w:rsid w:val="07EF03E6"/>
    <w:rsid w:val="08403DF8"/>
    <w:rsid w:val="088E0328"/>
    <w:rsid w:val="0C063239"/>
    <w:rsid w:val="10E072B6"/>
    <w:rsid w:val="115E62A9"/>
    <w:rsid w:val="130F79DE"/>
    <w:rsid w:val="17424E00"/>
    <w:rsid w:val="19144369"/>
    <w:rsid w:val="1B4447A5"/>
    <w:rsid w:val="1C275F52"/>
    <w:rsid w:val="20F76CF2"/>
    <w:rsid w:val="21434F74"/>
    <w:rsid w:val="21E73C60"/>
    <w:rsid w:val="232030F2"/>
    <w:rsid w:val="2886653D"/>
    <w:rsid w:val="29650C85"/>
    <w:rsid w:val="29E90B31"/>
    <w:rsid w:val="2B5F45AE"/>
    <w:rsid w:val="327866E7"/>
    <w:rsid w:val="387E2B20"/>
    <w:rsid w:val="38EE2A86"/>
    <w:rsid w:val="3A7C5257"/>
    <w:rsid w:val="3AD849D6"/>
    <w:rsid w:val="3BE9676F"/>
    <w:rsid w:val="3C1E71D4"/>
    <w:rsid w:val="3D600CB3"/>
    <w:rsid w:val="42397509"/>
    <w:rsid w:val="42AC0CA4"/>
    <w:rsid w:val="458B14BB"/>
    <w:rsid w:val="46B34549"/>
    <w:rsid w:val="4BDD5A2A"/>
    <w:rsid w:val="4C512A53"/>
    <w:rsid w:val="51E5607B"/>
    <w:rsid w:val="56246DA9"/>
    <w:rsid w:val="56334818"/>
    <w:rsid w:val="56C2398B"/>
    <w:rsid w:val="59D03840"/>
    <w:rsid w:val="5CD901EE"/>
    <w:rsid w:val="5DD651C4"/>
    <w:rsid w:val="5E0A4E68"/>
    <w:rsid w:val="63943B9F"/>
    <w:rsid w:val="63CA40E4"/>
    <w:rsid w:val="64CA7967"/>
    <w:rsid w:val="64EA6C44"/>
    <w:rsid w:val="664D7777"/>
    <w:rsid w:val="67D05A5A"/>
    <w:rsid w:val="68D401A1"/>
    <w:rsid w:val="6AD41037"/>
    <w:rsid w:val="6D8D2B4F"/>
    <w:rsid w:val="70C60851"/>
    <w:rsid w:val="724759C2"/>
    <w:rsid w:val="72531945"/>
    <w:rsid w:val="73634A7D"/>
    <w:rsid w:val="743A11EF"/>
    <w:rsid w:val="74597C2E"/>
    <w:rsid w:val="75206410"/>
    <w:rsid w:val="75740EEC"/>
    <w:rsid w:val="75B1247E"/>
    <w:rsid w:val="768C05DF"/>
    <w:rsid w:val="76F73A24"/>
    <w:rsid w:val="7D632D39"/>
    <w:rsid w:val="7D857347"/>
    <w:rsid w:val="7F957B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 w:type="character" w:customStyle="1" w:styleId="12">
    <w:name w:val="fontstyle21"/>
    <w:basedOn w:val="6"/>
    <w:qFormat/>
    <w:uiPriority w:val="0"/>
    <w:rPr>
      <w:rFonts w:hint="default" w:ascii="仿宋" w:hAnsi="仿宋"/>
      <w:color w:val="00000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1965</Words>
  <Characters>2098</Characters>
  <Lines>16</Lines>
  <Paragraphs>4</Paragraphs>
  <TotalTime>48</TotalTime>
  <ScaleCrop>false</ScaleCrop>
  <LinksUpToDate>false</LinksUpToDate>
  <CharactersWithSpaces>2155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2020-05-06T02:14:00Z</dcterms:created>
  <dc:creator>微软用户</dc:creator>
  <cp:lastModifiedBy>亮</cp:lastModifiedBy>
  <cp:lastPrinted>2024-11-21T07:23:00Z</cp:lastPrinted>
  <dcterms:modified xsi:type="dcterms:W3CDTF">2024-12-31T01:03:24Z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7F23F1B1128B4F86911398BD0F832BE6</vt:lpwstr>
  </property>
</Properties>
</file>